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796" w:rsidRDefault="004F5796" w:rsidP="004F5796">
      <w:pPr>
        <w:pStyle w:val="za"/>
        <w:numPr>
          <w:ilvl w:val="1"/>
          <w:numId w:val="3"/>
        </w:numPr>
      </w:pPr>
      <w:r>
        <w:t>Nr 4</w:t>
      </w:r>
    </w:p>
    <w:p w:rsidR="004F5796" w:rsidRDefault="004F5796" w:rsidP="004F5796">
      <w:pPr>
        <w:pStyle w:val="za1"/>
        <w:numPr>
          <w:ilvl w:val="2"/>
          <w:numId w:val="3"/>
        </w:numPr>
      </w:pPr>
      <w:r>
        <w:t>do uchwały Nr III/15/2011  Rady Powiatu Wysokomazowieckiego z dnia 14 lutego 2011 roku</w:t>
      </w:r>
    </w:p>
    <w:p w:rsidR="004F5796" w:rsidRDefault="004F5796" w:rsidP="004F5796">
      <w:pPr>
        <w:pStyle w:val="Tytuaktu"/>
        <w:numPr>
          <w:ilvl w:val="0"/>
          <w:numId w:val="3"/>
        </w:numPr>
      </w:pPr>
    </w:p>
    <w:p w:rsidR="004F5796" w:rsidRDefault="004F5796" w:rsidP="004F5796">
      <w:pPr>
        <w:pStyle w:val="Tytuaktu"/>
        <w:numPr>
          <w:ilvl w:val="0"/>
          <w:numId w:val="3"/>
        </w:numPr>
      </w:pPr>
      <w:r>
        <w:t xml:space="preserve">plan pracy komisji rolnictwa, rozwOju obszarów wiejskich </w:t>
      </w:r>
      <w:r>
        <w:br/>
        <w:t>i porządku publicznego na 2011 rok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5"/>
        <w:gridCol w:w="5466"/>
        <w:gridCol w:w="3071"/>
      </w:tblGrid>
      <w:tr w:rsidR="004F5796" w:rsidTr="004F57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796" w:rsidRDefault="004F5796">
            <w:pPr>
              <w:pStyle w:val="za1"/>
              <w:numPr>
                <w:ilvl w:val="0"/>
                <w:numId w:val="0"/>
              </w:numPr>
              <w:jc w:val="center"/>
            </w:pPr>
            <w:r>
              <w:rPr>
                <w:b w:val="0"/>
              </w:rPr>
              <w:t>Lp.</w:t>
            </w:r>
          </w:p>
        </w:tc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796" w:rsidRDefault="004F5796">
            <w:pPr>
              <w:pStyle w:val="za1"/>
              <w:numPr>
                <w:ilvl w:val="0"/>
                <w:numId w:val="0"/>
              </w:numPr>
              <w:jc w:val="center"/>
            </w:pPr>
            <w:r>
              <w:rPr>
                <w:b w:val="0"/>
              </w:rPr>
              <w:t>TEMATYKA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796" w:rsidRDefault="004F5796">
            <w:pPr>
              <w:pStyle w:val="za1"/>
              <w:numPr>
                <w:ilvl w:val="0"/>
                <w:numId w:val="0"/>
              </w:numPr>
              <w:jc w:val="center"/>
            </w:pPr>
            <w:r>
              <w:rPr>
                <w:b w:val="0"/>
              </w:rPr>
              <w:t>TERMIN REALIZACJI</w:t>
            </w:r>
          </w:p>
        </w:tc>
      </w:tr>
      <w:tr w:rsidR="004F5796" w:rsidTr="004F57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796" w:rsidRDefault="004F5796">
            <w:pPr>
              <w:pStyle w:val="za1"/>
              <w:numPr>
                <w:ilvl w:val="0"/>
                <w:numId w:val="0"/>
              </w:numPr>
            </w:pPr>
            <w:r>
              <w:t>1.</w:t>
            </w:r>
          </w:p>
        </w:tc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796" w:rsidRPr="004F5796" w:rsidRDefault="004F5796">
            <w:pPr>
              <w:pStyle w:val="za1"/>
              <w:numPr>
                <w:ilvl w:val="0"/>
                <w:numId w:val="0"/>
              </w:numPr>
              <w:spacing w:after="0"/>
              <w:jc w:val="both"/>
              <w:rPr>
                <w:b w:val="0"/>
              </w:rPr>
            </w:pPr>
            <w:r w:rsidRPr="004F5796">
              <w:rPr>
                <w:b w:val="0"/>
              </w:rPr>
              <w:t>1. Ustalenie planu pracy komisji na 2011 rok.</w:t>
            </w:r>
          </w:p>
          <w:p w:rsidR="004F5796" w:rsidRPr="004F5796" w:rsidRDefault="004F5796">
            <w:pPr>
              <w:pStyle w:val="za1"/>
              <w:numPr>
                <w:ilvl w:val="0"/>
                <w:numId w:val="0"/>
              </w:numPr>
              <w:spacing w:after="0"/>
              <w:jc w:val="both"/>
              <w:rPr>
                <w:b w:val="0"/>
              </w:rPr>
            </w:pPr>
            <w:r w:rsidRPr="004F5796">
              <w:rPr>
                <w:b w:val="0"/>
              </w:rPr>
              <w:t xml:space="preserve">2. Rozpatrzenie projektu budżetu powiatu na 2011 rok.  </w:t>
            </w:r>
          </w:p>
          <w:p w:rsidR="004F5796" w:rsidRPr="004F5796" w:rsidRDefault="004F5796">
            <w:pPr>
              <w:pStyle w:val="za1"/>
              <w:numPr>
                <w:ilvl w:val="0"/>
                <w:numId w:val="0"/>
              </w:numPr>
              <w:spacing w:after="0"/>
              <w:jc w:val="both"/>
              <w:rPr>
                <w:b w:val="0"/>
              </w:rPr>
            </w:pPr>
            <w:r w:rsidRPr="004F5796">
              <w:rPr>
                <w:b w:val="0"/>
              </w:rPr>
              <w:t xml:space="preserve">3. Informacja o stanie bezpieczeństwa i porządku publicznego w powiecie. </w:t>
            </w:r>
          </w:p>
          <w:p w:rsidR="004F5796" w:rsidRPr="004F5796" w:rsidRDefault="004F5796">
            <w:pPr>
              <w:pStyle w:val="za1"/>
              <w:numPr>
                <w:ilvl w:val="0"/>
                <w:numId w:val="0"/>
              </w:numPr>
              <w:spacing w:after="0"/>
              <w:jc w:val="both"/>
              <w:rPr>
                <w:b w:val="0"/>
              </w:rPr>
            </w:pPr>
            <w:r w:rsidRPr="004F5796">
              <w:rPr>
                <w:b w:val="0"/>
              </w:rPr>
              <w:t xml:space="preserve">3. Informacja o stanie bezpieczeństwa p. pożarowego oraz zagrożeń pożarowych powiatu. 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796" w:rsidRDefault="004F5796">
            <w:pPr>
              <w:pStyle w:val="za1"/>
              <w:numPr>
                <w:ilvl w:val="0"/>
                <w:numId w:val="0"/>
              </w:numPr>
            </w:pPr>
          </w:p>
          <w:p w:rsidR="004F5796" w:rsidRDefault="004F5796">
            <w:pPr>
              <w:pStyle w:val="za1"/>
              <w:numPr>
                <w:ilvl w:val="0"/>
                <w:numId w:val="0"/>
              </w:numPr>
              <w:jc w:val="center"/>
            </w:pPr>
            <w:r>
              <w:rPr>
                <w:b w:val="0"/>
              </w:rPr>
              <w:t>I KWARTAŁ</w:t>
            </w:r>
          </w:p>
          <w:p w:rsidR="004F5796" w:rsidRDefault="004F5796">
            <w:pPr>
              <w:pStyle w:val="za1"/>
              <w:numPr>
                <w:ilvl w:val="0"/>
                <w:numId w:val="0"/>
              </w:numPr>
              <w:rPr>
                <w:b w:val="0"/>
              </w:rPr>
            </w:pPr>
          </w:p>
          <w:p w:rsidR="004F5796" w:rsidRDefault="004F5796">
            <w:pPr>
              <w:pStyle w:val="za1"/>
              <w:numPr>
                <w:ilvl w:val="0"/>
                <w:numId w:val="0"/>
              </w:numPr>
            </w:pPr>
          </w:p>
        </w:tc>
      </w:tr>
      <w:tr w:rsidR="004F5796" w:rsidTr="004F57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796" w:rsidRDefault="004F5796">
            <w:pPr>
              <w:pStyle w:val="za1"/>
              <w:numPr>
                <w:ilvl w:val="0"/>
                <w:numId w:val="0"/>
              </w:numPr>
            </w:pPr>
            <w:r>
              <w:t xml:space="preserve">2. </w:t>
            </w:r>
          </w:p>
        </w:tc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796" w:rsidRPr="004F5796" w:rsidRDefault="004F5796">
            <w:pPr>
              <w:pStyle w:val="za1"/>
              <w:numPr>
                <w:ilvl w:val="0"/>
                <w:numId w:val="0"/>
              </w:numPr>
              <w:spacing w:after="0"/>
              <w:jc w:val="both"/>
              <w:rPr>
                <w:b w:val="0"/>
              </w:rPr>
            </w:pPr>
            <w:r w:rsidRPr="004F5796">
              <w:rPr>
                <w:b w:val="0"/>
              </w:rPr>
              <w:t xml:space="preserve">1. Analiza możliwości szerokiego dostępu do Internetu mieszkańcom powiatu. </w:t>
            </w:r>
          </w:p>
          <w:p w:rsidR="004F5796" w:rsidRPr="004F5796" w:rsidRDefault="004F5796">
            <w:pPr>
              <w:pStyle w:val="za1"/>
              <w:numPr>
                <w:ilvl w:val="0"/>
                <w:numId w:val="0"/>
              </w:numPr>
              <w:spacing w:after="0"/>
              <w:jc w:val="both"/>
              <w:rPr>
                <w:b w:val="0"/>
              </w:rPr>
            </w:pPr>
            <w:r w:rsidRPr="004F5796">
              <w:rPr>
                <w:b w:val="0"/>
              </w:rPr>
              <w:t xml:space="preserve">2. Rozpatrzenie sprawozdania zarządu powiatu z wykonania budżetu powiatu za 2010 rok. </w:t>
            </w:r>
          </w:p>
          <w:p w:rsidR="004F5796" w:rsidRPr="004F5796" w:rsidRDefault="004F5796">
            <w:pPr>
              <w:pStyle w:val="za1"/>
              <w:numPr>
                <w:ilvl w:val="0"/>
                <w:numId w:val="0"/>
              </w:numPr>
              <w:spacing w:after="0"/>
              <w:jc w:val="both"/>
              <w:rPr>
                <w:b w:val="0"/>
              </w:rPr>
            </w:pPr>
            <w:r w:rsidRPr="004F5796">
              <w:rPr>
                <w:b w:val="0"/>
              </w:rPr>
              <w:t xml:space="preserve">3. Informacja o działalności spółek wodnych na terenie powiatu. 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796" w:rsidRDefault="004F5796">
            <w:pPr>
              <w:pStyle w:val="za1"/>
              <w:numPr>
                <w:ilvl w:val="0"/>
                <w:numId w:val="0"/>
              </w:numPr>
              <w:jc w:val="center"/>
            </w:pPr>
          </w:p>
          <w:p w:rsidR="004F5796" w:rsidRDefault="004F5796">
            <w:pPr>
              <w:pStyle w:val="za1"/>
              <w:numPr>
                <w:ilvl w:val="0"/>
                <w:numId w:val="0"/>
              </w:numPr>
              <w:jc w:val="center"/>
            </w:pPr>
            <w:r>
              <w:rPr>
                <w:b w:val="0"/>
              </w:rPr>
              <w:t>II KWARTAŁ</w:t>
            </w:r>
          </w:p>
        </w:tc>
      </w:tr>
      <w:tr w:rsidR="004F5796" w:rsidTr="004F57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796" w:rsidRDefault="004F5796">
            <w:pPr>
              <w:pStyle w:val="za1"/>
              <w:numPr>
                <w:ilvl w:val="0"/>
                <w:numId w:val="0"/>
              </w:numPr>
            </w:pPr>
            <w:r>
              <w:t>3.</w:t>
            </w:r>
          </w:p>
        </w:tc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796" w:rsidRPr="004F5796" w:rsidRDefault="004F5796">
            <w:pPr>
              <w:pStyle w:val="za1"/>
              <w:numPr>
                <w:ilvl w:val="0"/>
                <w:numId w:val="0"/>
              </w:numPr>
              <w:spacing w:after="0"/>
              <w:jc w:val="both"/>
              <w:rPr>
                <w:b w:val="0"/>
              </w:rPr>
            </w:pPr>
            <w:r w:rsidRPr="004F5796">
              <w:rPr>
                <w:b w:val="0"/>
              </w:rPr>
              <w:t xml:space="preserve">1. Ocena stanu dróg i bezpieczeństwa ruchu na drogach powiatowych (komisja wyjazdowa). </w:t>
            </w:r>
          </w:p>
          <w:p w:rsidR="004F5796" w:rsidRPr="004F5796" w:rsidRDefault="004F5796">
            <w:pPr>
              <w:pStyle w:val="za1"/>
              <w:numPr>
                <w:ilvl w:val="0"/>
                <w:numId w:val="0"/>
              </w:numPr>
              <w:spacing w:after="0"/>
              <w:jc w:val="both"/>
              <w:rPr>
                <w:b w:val="0"/>
              </w:rPr>
            </w:pPr>
            <w:r w:rsidRPr="004F5796">
              <w:rPr>
                <w:b w:val="0"/>
              </w:rPr>
              <w:t xml:space="preserve">2. Informacja Podlaskiego Wojewódzkiego Inspektora Ochrony Środowiska o stanie środowiska na terenie powiatu. </w:t>
            </w:r>
          </w:p>
          <w:p w:rsidR="004F5796" w:rsidRPr="004F5796" w:rsidRDefault="004F5796">
            <w:pPr>
              <w:pStyle w:val="za1"/>
              <w:numPr>
                <w:ilvl w:val="0"/>
                <w:numId w:val="0"/>
              </w:numPr>
              <w:spacing w:after="0"/>
              <w:jc w:val="both"/>
              <w:rPr>
                <w:b w:val="0"/>
              </w:rPr>
            </w:pPr>
            <w:r w:rsidRPr="004F5796">
              <w:rPr>
                <w:b w:val="0"/>
              </w:rPr>
              <w:t xml:space="preserve">3. Informacja o stanie bezpieczeństwa sanitarno- weterynaryjnego w powiecie. </w:t>
            </w:r>
          </w:p>
          <w:p w:rsidR="004F5796" w:rsidRPr="004F5796" w:rsidRDefault="004F5796">
            <w:pPr>
              <w:pStyle w:val="za1"/>
              <w:numPr>
                <w:ilvl w:val="0"/>
                <w:numId w:val="0"/>
              </w:numPr>
              <w:spacing w:after="0"/>
              <w:jc w:val="both"/>
              <w:rPr>
                <w:b w:val="0"/>
              </w:rPr>
            </w:pPr>
            <w:r w:rsidRPr="004F5796">
              <w:rPr>
                <w:b w:val="0"/>
              </w:rPr>
              <w:t xml:space="preserve">4. Informacja o stanie bezpieczeństwa sanitarnego w powiecie. 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796" w:rsidRDefault="004F5796">
            <w:pPr>
              <w:pStyle w:val="za1"/>
              <w:numPr>
                <w:ilvl w:val="0"/>
                <w:numId w:val="0"/>
              </w:numPr>
              <w:jc w:val="center"/>
            </w:pPr>
          </w:p>
          <w:p w:rsidR="004F5796" w:rsidRDefault="004F5796">
            <w:pPr>
              <w:pStyle w:val="za1"/>
              <w:numPr>
                <w:ilvl w:val="0"/>
                <w:numId w:val="0"/>
              </w:numPr>
              <w:jc w:val="center"/>
            </w:pPr>
            <w:r>
              <w:rPr>
                <w:b w:val="0"/>
              </w:rPr>
              <w:t>III KWARTAŁ</w:t>
            </w:r>
          </w:p>
        </w:tc>
      </w:tr>
      <w:tr w:rsidR="004F5796" w:rsidTr="004F57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796" w:rsidRDefault="004F5796">
            <w:pPr>
              <w:pStyle w:val="za1"/>
              <w:numPr>
                <w:ilvl w:val="0"/>
                <w:numId w:val="0"/>
              </w:numPr>
            </w:pPr>
            <w:r>
              <w:t>4.</w:t>
            </w:r>
          </w:p>
        </w:tc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796" w:rsidRPr="004F5796" w:rsidRDefault="004F5796">
            <w:pPr>
              <w:pStyle w:val="za1"/>
              <w:numPr>
                <w:ilvl w:val="0"/>
                <w:numId w:val="0"/>
              </w:numPr>
              <w:spacing w:after="0"/>
              <w:jc w:val="both"/>
              <w:rPr>
                <w:b w:val="0"/>
              </w:rPr>
            </w:pPr>
            <w:r w:rsidRPr="004F5796">
              <w:rPr>
                <w:b w:val="0"/>
              </w:rPr>
              <w:t xml:space="preserve">1.  Analiza projektu budżetu powiatu na 2012 rok. </w:t>
            </w:r>
          </w:p>
          <w:p w:rsidR="004F5796" w:rsidRPr="004F5796" w:rsidRDefault="004F5796">
            <w:pPr>
              <w:pStyle w:val="za1"/>
              <w:numPr>
                <w:ilvl w:val="0"/>
                <w:numId w:val="0"/>
              </w:numPr>
              <w:spacing w:after="0"/>
              <w:jc w:val="both"/>
              <w:rPr>
                <w:b w:val="0"/>
              </w:rPr>
            </w:pPr>
            <w:r w:rsidRPr="004F5796">
              <w:rPr>
                <w:b w:val="0"/>
              </w:rPr>
              <w:t xml:space="preserve">2. Ustalenie planu pracy na 2012 rok. 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796" w:rsidRDefault="004F5796">
            <w:pPr>
              <w:pStyle w:val="za1"/>
              <w:numPr>
                <w:ilvl w:val="0"/>
                <w:numId w:val="0"/>
              </w:numPr>
              <w:jc w:val="center"/>
            </w:pPr>
          </w:p>
          <w:p w:rsidR="004F5796" w:rsidRDefault="004F5796">
            <w:pPr>
              <w:pStyle w:val="za1"/>
              <w:numPr>
                <w:ilvl w:val="0"/>
                <w:numId w:val="0"/>
              </w:numPr>
              <w:jc w:val="center"/>
            </w:pPr>
            <w:r>
              <w:rPr>
                <w:b w:val="0"/>
              </w:rPr>
              <w:t>IV KWARTAŁ</w:t>
            </w:r>
          </w:p>
        </w:tc>
      </w:tr>
    </w:tbl>
    <w:p w:rsidR="004F5796" w:rsidRDefault="004F5796" w:rsidP="004F5796">
      <w:pPr>
        <w:pStyle w:val="Tytuaktu"/>
      </w:pPr>
    </w:p>
    <w:p w:rsidR="004F5796" w:rsidRDefault="004F5796" w:rsidP="004F5796">
      <w:pPr>
        <w:pStyle w:val="Podpis"/>
      </w:pPr>
      <w:r>
        <w:t>Przewodniczący Rady</w:t>
      </w:r>
    </w:p>
    <w:p w:rsidR="004F5796" w:rsidRDefault="004F5796" w:rsidP="004F5796">
      <w:pPr>
        <w:pStyle w:val="Podpis"/>
      </w:pPr>
      <w:r>
        <w:t>Dorota Łapiak</w:t>
      </w:r>
    </w:p>
    <w:p w:rsidR="00A542D1" w:rsidRDefault="00A542D1"/>
    <w:sectPr w:rsidR="00A542D1" w:rsidSect="00A542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D72467"/>
    <w:multiLevelType w:val="multilevel"/>
    <w:tmpl w:val="6700D5A8"/>
    <w:lvl w:ilvl="0">
      <w:start w:val="1"/>
      <w:numFmt w:val="none"/>
      <w:pStyle w:val="Tytuaktu"/>
      <w:suff w:val="nothing"/>
      <w:lvlText w:val="%1"/>
      <w:lvlJc w:val="left"/>
      <w:pPr>
        <w:ind w:left="0" w:firstLine="288"/>
      </w:pPr>
    </w:lvl>
    <w:lvl w:ilvl="1">
      <w:start w:val="1"/>
      <w:numFmt w:val="none"/>
      <w:pStyle w:val="za"/>
      <w:suff w:val="nothing"/>
      <w:lvlText w:val="Załącznik%1"/>
      <w:lvlJc w:val="right"/>
      <w:pPr>
        <w:ind w:left="7372" w:firstLine="0"/>
      </w:pPr>
    </w:lvl>
    <w:lvl w:ilvl="2">
      <w:start w:val="1"/>
      <w:numFmt w:val="none"/>
      <w:pStyle w:val="za1"/>
      <w:suff w:val="nothing"/>
      <w:lvlText w:val="%1%3"/>
      <w:lvlJc w:val="right"/>
      <w:pPr>
        <w:ind w:left="5954" w:firstLine="0"/>
      </w:pPr>
    </w:lvl>
    <w:lvl w:ilvl="3">
      <w:start w:val="1"/>
      <w:numFmt w:val="decimal"/>
      <w:pStyle w:val="paragraf"/>
      <w:suff w:val="space"/>
      <w:lvlText w:val="§ %1%4."/>
      <w:lvlJc w:val="left"/>
      <w:pPr>
        <w:ind w:left="0" w:firstLine="397"/>
      </w:pPr>
    </w:lvl>
    <w:lvl w:ilvl="4">
      <w:start w:val="2"/>
      <w:numFmt w:val="decimal"/>
      <w:pStyle w:val="ust"/>
      <w:suff w:val="space"/>
      <w:lvlText w:val="%1%5."/>
      <w:lvlJc w:val="left"/>
      <w:pPr>
        <w:ind w:left="0" w:firstLine="624"/>
      </w:pPr>
    </w:lvl>
    <w:lvl w:ilvl="5">
      <w:start w:val="1"/>
      <w:numFmt w:val="decimal"/>
      <w:pStyle w:val="pkt"/>
      <w:suff w:val="space"/>
      <w:lvlText w:val="%1%6)"/>
      <w:lvlJc w:val="left"/>
      <w:pPr>
        <w:ind w:left="397" w:hanging="340"/>
      </w:pPr>
    </w:lvl>
    <w:lvl w:ilvl="6">
      <w:start w:val="1"/>
      <w:numFmt w:val="lowerLetter"/>
      <w:pStyle w:val="lit"/>
      <w:suff w:val="space"/>
      <w:lvlText w:val="%7)"/>
      <w:lvlJc w:val="left"/>
      <w:pPr>
        <w:ind w:left="680" w:hanging="226"/>
      </w:pPr>
    </w:lvl>
    <w:lvl w:ilvl="7">
      <w:start w:val="1"/>
      <w:numFmt w:val="bullet"/>
      <w:pStyle w:val="tiret"/>
      <w:suff w:val="space"/>
      <w:lvlText w:val="-"/>
      <w:lvlJc w:val="left"/>
      <w:pPr>
        <w:ind w:left="851" w:hanging="171"/>
      </w:pPr>
      <w:rPr>
        <w:rFonts w:ascii="Times New Roman" w:hAnsi="Times New Roman" w:cs="Times New Roman" w:hint="default"/>
        <w:color w:val="auto"/>
        <w:sz w:val="24"/>
      </w:rPr>
    </w:lvl>
    <w:lvl w:ilvl="8">
      <w:start w:val="1"/>
      <w:numFmt w:val="none"/>
      <w:pStyle w:val="2ust"/>
      <w:suff w:val="space"/>
      <w:lvlText w:val="2.%1"/>
      <w:lvlJc w:val="left"/>
      <w:pPr>
        <w:ind w:left="0" w:firstLine="624"/>
      </w:pPr>
    </w:lvl>
  </w:abstractNum>
  <w:abstractNum w:abstractNumId="1">
    <w:nsid w:val="69E53946"/>
    <w:multiLevelType w:val="multilevel"/>
    <w:tmpl w:val="6388F4E0"/>
    <w:lvl w:ilvl="0">
      <w:start w:val="1"/>
      <w:numFmt w:val="none"/>
      <w:pStyle w:val="Podpis"/>
      <w:suff w:val="nothing"/>
      <w:lvlText w:val="%1"/>
      <w:lvlJc w:val="left"/>
      <w:pPr>
        <w:ind w:left="4536" w:firstLine="0"/>
      </w:pPr>
      <w:rPr>
        <w:rFonts w:ascii="Times New Roman" w:hAnsi="Times New Roman" w:cs="Times New Roman" w:hint="default"/>
        <w:b w:val="0"/>
        <w:i w:val="0"/>
        <w:sz w:val="24"/>
      </w:rPr>
    </w:lvl>
    <w:lvl w:ilvl="1">
      <w:start w:val="1"/>
      <w:numFmt w:val="none"/>
      <w:suff w:val="nothing"/>
      <w:lvlText w:val="%2Załącznik"/>
      <w:lvlJc w:val="left"/>
      <w:pPr>
        <w:ind w:left="5954" w:firstLine="0"/>
      </w:pPr>
    </w:lvl>
    <w:lvl w:ilvl="2">
      <w:start w:val="2"/>
      <w:numFmt w:val="none"/>
      <w:suff w:val="nothing"/>
      <w:lvlText w:val="%3"/>
      <w:lvlJc w:val="left"/>
      <w:pPr>
        <w:ind w:left="5954" w:firstLine="0"/>
      </w:pPr>
    </w:lvl>
    <w:lvl w:ilvl="3">
      <w:start w:val="1"/>
      <w:numFmt w:val="decimal"/>
      <w:suff w:val="space"/>
      <w:lvlText w:val="§ %4."/>
      <w:lvlJc w:val="left"/>
      <w:pPr>
        <w:ind w:left="0" w:firstLine="397"/>
      </w:pPr>
    </w:lvl>
    <w:lvl w:ilvl="4">
      <w:start w:val="2"/>
      <w:numFmt w:val="decimal"/>
      <w:suff w:val="space"/>
      <w:lvlText w:val="%5."/>
      <w:lvlJc w:val="left"/>
      <w:pPr>
        <w:ind w:left="0" w:firstLine="624"/>
      </w:pPr>
    </w:lvl>
    <w:lvl w:ilvl="5">
      <w:start w:val="1"/>
      <w:numFmt w:val="decimal"/>
      <w:suff w:val="space"/>
      <w:lvlText w:val="%6)"/>
      <w:lvlJc w:val="left"/>
      <w:pPr>
        <w:ind w:left="397" w:hanging="340"/>
      </w:pPr>
    </w:lvl>
    <w:lvl w:ilvl="6">
      <w:start w:val="1"/>
      <w:numFmt w:val="lowerLetter"/>
      <w:suff w:val="space"/>
      <w:lvlText w:val="%7)"/>
      <w:lvlJc w:val="left"/>
      <w:pPr>
        <w:ind w:left="680" w:hanging="226"/>
      </w:pPr>
    </w:lvl>
    <w:lvl w:ilvl="7">
      <w:start w:val="1"/>
      <w:numFmt w:val="bullet"/>
      <w:suff w:val="space"/>
      <w:lvlText w:val="-"/>
      <w:lvlJc w:val="left"/>
      <w:pPr>
        <w:ind w:left="851" w:hanging="171"/>
      </w:pPr>
      <w:rPr>
        <w:rFonts w:ascii="Times New Roman" w:hAnsi="Times New Roman" w:cs="Times New Roman" w:hint="default"/>
        <w:color w:val="auto"/>
        <w:sz w:val="24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2"/>
    </w:lvlOverride>
    <w:lvlOverride w:ilvl="5">
      <w:startOverride w:val="1"/>
    </w:lvlOverride>
    <w:lvlOverride w:ilvl="6">
      <w:startOverride w:val="1"/>
    </w:lvlOverride>
    <w:lvlOverride w:ilvl="7"/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2"/>
    </w:lvlOverride>
    <w:lvlOverride w:ilvl="5">
      <w:startOverride w:val="1"/>
    </w:lvlOverride>
    <w:lvlOverride w:ilvl="6">
      <w:startOverride w:val="1"/>
    </w:lvlOverride>
    <w:lvlOverride w:ilvl="7"/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2"/>
    </w:lvlOverride>
    <w:lvlOverride w:ilvl="5">
      <w:startOverride w:val="1"/>
    </w:lvlOverride>
    <w:lvlOverride w:ilvl="6">
      <w:startOverride w:val="1"/>
    </w:lvlOverride>
    <w:lvlOverride w:ilvl="7"/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F5796"/>
    <w:rsid w:val="001A15C6"/>
    <w:rsid w:val="002219F2"/>
    <w:rsid w:val="002A4321"/>
    <w:rsid w:val="003D3703"/>
    <w:rsid w:val="004A0D4B"/>
    <w:rsid w:val="004F5796"/>
    <w:rsid w:val="005112D3"/>
    <w:rsid w:val="00582653"/>
    <w:rsid w:val="006753EC"/>
    <w:rsid w:val="006C6F3C"/>
    <w:rsid w:val="008A1EF0"/>
    <w:rsid w:val="00A02640"/>
    <w:rsid w:val="00A04794"/>
    <w:rsid w:val="00A542D1"/>
    <w:rsid w:val="00C04E24"/>
    <w:rsid w:val="00CF2A95"/>
    <w:rsid w:val="00D71374"/>
    <w:rsid w:val="00F53B46"/>
    <w:rsid w:val="00FD11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Signature" w:uiPriority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F57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F579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pis">
    <w:name w:val="Signature"/>
    <w:basedOn w:val="Normalny"/>
    <w:link w:val="PodpisZnak"/>
    <w:semiHidden/>
    <w:unhideWhenUsed/>
    <w:rsid w:val="004F5796"/>
    <w:pPr>
      <w:numPr>
        <w:numId w:val="1"/>
      </w:numPr>
      <w:spacing w:after="120"/>
      <w:jc w:val="center"/>
    </w:pPr>
    <w:rPr>
      <w:sz w:val="24"/>
    </w:rPr>
  </w:style>
  <w:style w:type="character" w:customStyle="1" w:styleId="PodpisZnak">
    <w:name w:val="Podpis Znak"/>
    <w:basedOn w:val="Domylnaczcionkaakapitu"/>
    <w:link w:val="Podpis"/>
    <w:semiHidden/>
    <w:rsid w:val="004F579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ytuaktu">
    <w:name w:val="Tytuł aktu"/>
    <w:rsid w:val="004F5796"/>
    <w:pPr>
      <w:numPr>
        <w:numId w:val="2"/>
      </w:numPr>
      <w:spacing w:after="120" w:line="240" w:lineRule="auto"/>
      <w:jc w:val="center"/>
    </w:pPr>
    <w:rPr>
      <w:rFonts w:ascii="Times New Roman" w:eastAsia="Times New Roman" w:hAnsi="Times New Roman" w:cs="Times New Roman"/>
      <w:b/>
      <w:caps/>
      <w:noProof/>
      <w:sz w:val="24"/>
      <w:szCs w:val="20"/>
      <w:lang w:eastAsia="pl-PL"/>
    </w:rPr>
  </w:style>
  <w:style w:type="paragraph" w:customStyle="1" w:styleId="paragraf">
    <w:name w:val="paragraf"/>
    <w:basedOn w:val="Normalny"/>
    <w:rsid w:val="004F5796"/>
    <w:pPr>
      <w:numPr>
        <w:ilvl w:val="3"/>
        <w:numId w:val="2"/>
      </w:numPr>
      <w:spacing w:before="80" w:after="240"/>
      <w:jc w:val="both"/>
    </w:pPr>
    <w:rPr>
      <w:noProof/>
      <w:sz w:val="24"/>
    </w:rPr>
  </w:style>
  <w:style w:type="paragraph" w:customStyle="1" w:styleId="ust">
    <w:name w:val="ust."/>
    <w:autoRedefine/>
    <w:rsid w:val="004F5796"/>
    <w:pPr>
      <w:numPr>
        <w:ilvl w:val="4"/>
        <w:numId w:val="2"/>
      </w:numPr>
      <w:spacing w:after="160" w:line="240" w:lineRule="auto"/>
      <w:jc w:val="both"/>
    </w:pPr>
    <w:rPr>
      <w:rFonts w:ascii="Times New Roman" w:eastAsia="Times New Roman" w:hAnsi="Times New Roman" w:cs="Times New Roman"/>
      <w:noProof/>
      <w:sz w:val="24"/>
      <w:szCs w:val="20"/>
      <w:lang w:eastAsia="pl-PL"/>
    </w:rPr>
  </w:style>
  <w:style w:type="paragraph" w:customStyle="1" w:styleId="pkt">
    <w:name w:val="pkt"/>
    <w:autoRedefine/>
    <w:rsid w:val="004F5796"/>
    <w:pPr>
      <w:numPr>
        <w:ilvl w:val="5"/>
        <w:numId w:val="2"/>
      </w:numPr>
      <w:spacing w:after="160" w:line="240" w:lineRule="auto"/>
      <w:jc w:val="both"/>
    </w:pPr>
    <w:rPr>
      <w:rFonts w:ascii="Times New Roman" w:eastAsia="Times New Roman" w:hAnsi="Times New Roman" w:cs="Times New Roman"/>
      <w:noProof/>
      <w:sz w:val="24"/>
      <w:szCs w:val="20"/>
      <w:lang w:eastAsia="pl-PL"/>
    </w:rPr>
  </w:style>
  <w:style w:type="paragraph" w:customStyle="1" w:styleId="lit">
    <w:name w:val="lit"/>
    <w:rsid w:val="004F5796"/>
    <w:pPr>
      <w:numPr>
        <w:ilvl w:val="6"/>
        <w:numId w:val="2"/>
      </w:numPr>
      <w:spacing w:after="120" w:line="240" w:lineRule="auto"/>
      <w:jc w:val="both"/>
    </w:pPr>
    <w:rPr>
      <w:rFonts w:ascii="Times New Roman" w:eastAsia="Times New Roman" w:hAnsi="Times New Roman" w:cs="Times New Roman"/>
      <w:noProof/>
      <w:sz w:val="24"/>
      <w:szCs w:val="20"/>
      <w:lang w:eastAsia="pl-PL"/>
    </w:rPr>
  </w:style>
  <w:style w:type="paragraph" w:customStyle="1" w:styleId="tiret">
    <w:name w:val="tiret"/>
    <w:rsid w:val="004F5796"/>
    <w:pPr>
      <w:numPr>
        <w:ilvl w:val="7"/>
        <w:numId w:val="2"/>
      </w:numPr>
      <w:spacing w:after="80" w:line="240" w:lineRule="auto"/>
      <w:jc w:val="both"/>
    </w:pPr>
    <w:rPr>
      <w:rFonts w:ascii="Times New Roman" w:eastAsia="Times New Roman" w:hAnsi="Times New Roman" w:cs="Times New Roman"/>
      <w:noProof/>
      <w:sz w:val="24"/>
      <w:szCs w:val="20"/>
      <w:lang w:eastAsia="pl-PL"/>
    </w:rPr>
  </w:style>
  <w:style w:type="paragraph" w:customStyle="1" w:styleId="za">
    <w:name w:val="zał"/>
    <w:basedOn w:val="Nagwek1"/>
    <w:autoRedefine/>
    <w:rsid w:val="004F5796"/>
    <w:pPr>
      <w:keepLines w:val="0"/>
      <w:numPr>
        <w:ilvl w:val="1"/>
        <w:numId w:val="2"/>
      </w:numPr>
      <w:spacing w:before="0" w:after="120"/>
      <w:ind w:left="5954"/>
      <w:jc w:val="right"/>
    </w:pPr>
    <w:rPr>
      <w:rFonts w:ascii="Times New Roman" w:eastAsia="Times New Roman" w:hAnsi="Times New Roman" w:cs="Times New Roman"/>
      <w:bCs w:val="0"/>
      <w:color w:val="auto"/>
      <w:sz w:val="24"/>
      <w:szCs w:val="20"/>
    </w:rPr>
  </w:style>
  <w:style w:type="paragraph" w:customStyle="1" w:styleId="za1">
    <w:name w:val="zał_1"/>
    <w:basedOn w:val="za"/>
    <w:autoRedefine/>
    <w:rsid w:val="004F5796"/>
    <w:pPr>
      <w:numPr>
        <w:ilvl w:val="2"/>
      </w:numPr>
    </w:pPr>
  </w:style>
  <w:style w:type="paragraph" w:customStyle="1" w:styleId="2ust">
    <w:name w:val="2_ust"/>
    <w:basedOn w:val="Normalny"/>
    <w:autoRedefine/>
    <w:rsid w:val="004F5796"/>
    <w:pPr>
      <w:numPr>
        <w:ilvl w:val="8"/>
        <w:numId w:val="2"/>
      </w:numPr>
      <w:spacing w:after="160"/>
      <w:jc w:val="both"/>
    </w:pPr>
    <w:rPr>
      <w:sz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4F579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909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177</Words>
  <Characters>1065</Characters>
  <Application>Microsoft Office Word</Application>
  <DocSecurity>0</DocSecurity>
  <Lines>8</Lines>
  <Paragraphs>2</Paragraphs>
  <ScaleCrop>false</ScaleCrop>
  <Company/>
  <LinksUpToDate>false</LinksUpToDate>
  <CharactersWithSpaces>1240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Starostwo Powiatowe Wys. Maz,</dc:creator>
  <cp:keywords/>
  <dc:description/>
  <cp:lastModifiedBy>Starostwo Powiatowe Wys. Maz,</cp:lastModifiedBy>
  <cp:revision>2</cp:revision>
  <dcterms:created xsi:type="dcterms:W3CDTF">2011-03-03T13:27:00Z</dcterms:created>
  <dcterms:modified xsi:type="dcterms:W3CDTF">2011-03-03T13:30:00Z</dcterms:modified>
</cp:coreProperties>
</file>