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0E" w:rsidRPr="00C72E0E" w:rsidRDefault="00C72E0E" w:rsidP="001A3FE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auto"/>
          <w:sz w:val="32"/>
          <w:szCs w:val="36"/>
          <w:lang w:eastAsia="pl-PL"/>
        </w:rPr>
      </w:pPr>
      <w:r w:rsidRPr="001A3FE0">
        <w:rPr>
          <w:rFonts w:eastAsia="Times New Roman"/>
          <w:b/>
          <w:bCs/>
          <w:color w:val="auto"/>
          <w:sz w:val="32"/>
          <w:szCs w:val="36"/>
          <w:lang w:eastAsia="pl-PL"/>
        </w:rPr>
        <w:t>KONKURS NA STANOWISKO REFERENTA</w:t>
      </w:r>
    </w:p>
    <w:p w:rsidR="00C72E0E" w:rsidRPr="00C72E0E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OGŁOSZENIE O NABORZE NA WOLNE STANOWISKO PRACY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077953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 xml:space="preserve">Dyrektor </w:t>
      </w:r>
      <w:r>
        <w:rPr>
          <w:rFonts w:eastAsia="Times New Roman"/>
          <w:b/>
          <w:bCs/>
          <w:color w:val="auto"/>
          <w:lang w:eastAsia="pl-PL"/>
        </w:rPr>
        <w:t xml:space="preserve">Zespołu Szkół Ogólnokształcących i Zawodowych im. Stefana Kardynała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W</w:t>
      </w:r>
      <w:r>
        <w:rPr>
          <w:rFonts w:eastAsia="Times New Roman"/>
          <w:b/>
          <w:bCs/>
          <w:color w:val="auto"/>
          <w:lang w:eastAsia="pl-PL"/>
        </w:rPr>
        <w:t>y</w:t>
      </w:r>
      <w:r>
        <w:rPr>
          <w:rFonts w:eastAsia="Times New Roman"/>
          <w:b/>
          <w:bCs/>
          <w:color w:val="auto"/>
          <w:lang w:eastAsia="pl-PL"/>
        </w:rPr>
        <w:t xml:space="preserve">szyńskiego w Czyżewie 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B76704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 xml:space="preserve">ogłasza otwarty i konkurencyjny nabór na wolne stanowisko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referenta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C72E0E" w:rsidRDefault="00B76704" w:rsidP="00C72E0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 xml:space="preserve">w </w:t>
      </w:r>
      <w:r w:rsidR="00C72E0E">
        <w:rPr>
          <w:rFonts w:eastAsia="Times New Roman"/>
          <w:b/>
          <w:bCs/>
          <w:color w:val="auto"/>
          <w:lang w:eastAsia="pl-PL"/>
        </w:rPr>
        <w:t>ZSOiZ w Czyżewie</w:t>
      </w:r>
      <w:r w:rsidR="00C72E0E"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 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I. Osoba ubiegająca się o zatrudnienie na wspomnianym stanowisku musi spełnić niezbędne wymagania: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1A3FE0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>wykształcenie min. średnie,</w:t>
      </w:r>
      <w:r w:rsidR="00775F28">
        <w:t xml:space="preserve"> min. 6 miesięczne doświadczenie na stanowisku</w:t>
      </w:r>
      <w:r w:rsidRPr="001A3FE0">
        <w:t xml:space="preserve"> </w:t>
      </w:r>
    </w:p>
    <w:p w:rsidR="00C72E0E" w:rsidRPr="001A3FE0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 xml:space="preserve">obywatelstwo polskie, </w:t>
      </w:r>
    </w:p>
    <w:p w:rsidR="00C72E0E" w:rsidRPr="001A3FE0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 xml:space="preserve">ukończony 18 rok życia i pełna zdolność do czynności prawnych oraz korzystanie z pełni praw publicznych, </w:t>
      </w:r>
    </w:p>
    <w:p w:rsidR="00C72E0E" w:rsidRPr="001A3FE0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 xml:space="preserve">stan zdrowia pozwalający na zatrudnienie na danym stanowisku, </w:t>
      </w:r>
    </w:p>
    <w:p w:rsidR="00C72E0E" w:rsidRPr="001A3FE0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 xml:space="preserve">nie była prawomocnie skazana za przestępstwo umyślne, </w:t>
      </w:r>
    </w:p>
    <w:p w:rsidR="00C72E0E" w:rsidRDefault="00C72E0E" w:rsidP="001A3FE0">
      <w:pPr>
        <w:pStyle w:val="Akapitzlist"/>
        <w:numPr>
          <w:ilvl w:val="0"/>
          <w:numId w:val="4"/>
        </w:numPr>
        <w:jc w:val="both"/>
      </w:pPr>
      <w:r w:rsidRPr="001A3FE0">
        <w:t xml:space="preserve">nieposzlakowana opinia. </w:t>
      </w:r>
    </w:p>
    <w:p w:rsidR="009C0EF1" w:rsidRDefault="001A3FE0" w:rsidP="001A3FE0">
      <w:pPr>
        <w:pStyle w:val="Akapitzlist"/>
        <w:numPr>
          <w:ilvl w:val="0"/>
          <w:numId w:val="4"/>
        </w:numPr>
        <w:jc w:val="both"/>
      </w:pPr>
      <w:r>
        <w:t>biegła znajomość przepisów dotyczących Ustawy z dnia 7 września 1991r o systemie oświaty (</w:t>
      </w:r>
      <w:proofErr w:type="spellStart"/>
      <w:r>
        <w:t>Dz.U</w:t>
      </w:r>
      <w:proofErr w:type="spellEnd"/>
      <w:r>
        <w:t xml:space="preserve">. 1996r.Nr 67 poz.329 z późn. zm.) oraz wydawane na jej podstawie przepisy wykonawcze, </w:t>
      </w:r>
    </w:p>
    <w:p w:rsidR="001A3FE0" w:rsidRPr="001A3FE0" w:rsidRDefault="00775F28" w:rsidP="001A3FE0">
      <w:pPr>
        <w:pStyle w:val="Akapitzlist"/>
        <w:numPr>
          <w:ilvl w:val="0"/>
          <w:numId w:val="4"/>
        </w:numPr>
        <w:jc w:val="both"/>
      </w:pPr>
      <w:r>
        <w:t>u</w:t>
      </w:r>
      <w:r w:rsidR="001A3FE0">
        <w:t>miejętność obsługi komputera</w:t>
      </w:r>
    </w:p>
    <w:p w:rsidR="00C72E0E" w:rsidRPr="00C72E0E" w:rsidRDefault="00C72E0E" w:rsidP="00C72E0E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II. Wymagania dodatkowe pożądane: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1A3FE0" w:rsidRDefault="00C72E0E" w:rsidP="001A3FE0">
      <w:pPr>
        <w:pStyle w:val="Akapitzlist"/>
        <w:numPr>
          <w:ilvl w:val="0"/>
          <w:numId w:val="2"/>
        </w:numPr>
      </w:pPr>
      <w:r w:rsidRPr="001A3FE0">
        <w:t xml:space="preserve">znajomość regulacji prawnych z zakresu zdań wykonywanych przez referenta oraz </w:t>
      </w:r>
    </w:p>
    <w:p w:rsidR="00C72E0E" w:rsidRPr="001A3FE0" w:rsidRDefault="00C72E0E" w:rsidP="001A3FE0">
      <w:pPr>
        <w:pStyle w:val="Akapitzlist"/>
        <w:numPr>
          <w:ilvl w:val="0"/>
          <w:numId w:val="9"/>
        </w:numPr>
        <w:tabs>
          <w:tab w:val="left" w:pos="851"/>
        </w:tabs>
      </w:pPr>
      <w:r w:rsidRPr="001A3FE0">
        <w:rPr>
          <w:sz w:val="14"/>
          <w:szCs w:val="14"/>
        </w:rPr>
        <w:t> </w:t>
      </w:r>
      <w:r w:rsidRPr="001A3FE0">
        <w:t xml:space="preserve"> ustawy z dnia 14.06.1960r. kodeks postępowania administracyjnego (Dz. U. z 2000r. Nr 98, poz. 1071 z późn. zm.), </w:t>
      </w:r>
    </w:p>
    <w:p w:rsidR="00C72E0E" w:rsidRPr="001A3FE0" w:rsidRDefault="00C72E0E" w:rsidP="001A3FE0">
      <w:pPr>
        <w:pStyle w:val="Akapitzlist"/>
        <w:numPr>
          <w:ilvl w:val="0"/>
          <w:numId w:val="9"/>
        </w:numPr>
        <w:tabs>
          <w:tab w:val="left" w:pos="851"/>
        </w:tabs>
      </w:pPr>
      <w:r w:rsidRPr="001A3FE0">
        <w:t xml:space="preserve"> ustawy z dnia 30.06.2005r. o finansach publicznych (Dz. U. z 2005r. Nr 249, poz. 2104 z późn. zm.), </w:t>
      </w:r>
    </w:p>
    <w:p w:rsidR="00C72E0E" w:rsidRDefault="00F3757D" w:rsidP="001A3FE0">
      <w:pPr>
        <w:pStyle w:val="Akapitzlist"/>
        <w:numPr>
          <w:ilvl w:val="0"/>
          <w:numId w:val="2"/>
        </w:numPr>
      </w:pPr>
      <w:r w:rsidRPr="001A3FE0">
        <w:rPr>
          <w:szCs w:val="14"/>
        </w:rPr>
        <w:t xml:space="preserve">biegła </w:t>
      </w:r>
      <w:r w:rsidR="00C72E0E" w:rsidRPr="001A3FE0">
        <w:rPr>
          <w:sz w:val="44"/>
        </w:rPr>
        <w:t xml:space="preserve"> </w:t>
      </w:r>
      <w:r w:rsidR="00C72E0E" w:rsidRPr="001A3FE0">
        <w:t>znajomość obsługi komputera i programów: Microsoft Office i sieci Internet</w:t>
      </w:r>
    </w:p>
    <w:p w:rsidR="001A3FE0" w:rsidRPr="001A3FE0" w:rsidRDefault="00C72E0E" w:rsidP="001A3FE0">
      <w:pPr>
        <w:pStyle w:val="Akapitzlist"/>
        <w:numPr>
          <w:ilvl w:val="0"/>
          <w:numId w:val="2"/>
        </w:numPr>
      </w:pPr>
      <w:r w:rsidRPr="001A3FE0">
        <w:t>znajomość języka obcego (angielski lub niemiecki),</w:t>
      </w:r>
    </w:p>
    <w:p w:rsidR="00C72E0E" w:rsidRPr="001A3FE0" w:rsidRDefault="00B76704" w:rsidP="001A3FE0">
      <w:pPr>
        <w:pStyle w:val="Akapitzlist"/>
        <w:numPr>
          <w:ilvl w:val="0"/>
          <w:numId w:val="2"/>
        </w:numPr>
      </w:pPr>
      <w:r>
        <w:t>u</w:t>
      </w:r>
      <w:r w:rsidR="001A3FE0" w:rsidRPr="001A3FE0">
        <w:t>miejętność redagowania pism urzędowych.</w:t>
      </w:r>
      <w:r w:rsidR="00C72E0E" w:rsidRPr="001A3FE0">
        <w:t xml:space="preserve"> </w:t>
      </w:r>
    </w:p>
    <w:p w:rsidR="00C72E0E" w:rsidRPr="001A3FE0" w:rsidRDefault="00B76704" w:rsidP="001A3FE0">
      <w:pPr>
        <w:pStyle w:val="Akapitzlist"/>
        <w:numPr>
          <w:ilvl w:val="0"/>
          <w:numId w:val="2"/>
        </w:numPr>
      </w:pPr>
      <w:r>
        <w:t>k</w:t>
      </w:r>
      <w:r w:rsidR="00C72E0E" w:rsidRPr="001A3FE0">
        <w:t xml:space="preserve">reatywność, </w:t>
      </w:r>
    </w:p>
    <w:p w:rsidR="00C72E0E" w:rsidRDefault="00C72E0E" w:rsidP="001A3FE0">
      <w:pPr>
        <w:pStyle w:val="Akapitzlist"/>
        <w:numPr>
          <w:ilvl w:val="0"/>
          <w:numId w:val="2"/>
        </w:numPr>
      </w:pPr>
      <w:r w:rsidRPr="001A3FE0">
        <w:t xml:space="preserve">dyspozycyjność. </w:t>
      </w:r>
    </w:p>
    <w:p w:rsidR="001A3FE0" w:rsidRDefault="001A3FE0" w:rsidP="001A3FE0">
      <w:pPr>
        <w:pStyle w:val="Akapitzlist"/>
        <w:numPr>
          <w:ilvl w:val="0"/>
          <w:numId w:val="2"/>
        </w:numPr>
      </w:pPr>
      <w:r>
        <w:t>komunikatywność, umiejętność pracy w zespole, łatwość nawiązywania kontaktów</w:t>
      </w:r>
    </w:p>
    <w:p w:rsidR="001A3FE0" w:rsidRPr="001A3FE0" w:rsidRDefault="001A3FE0" w:rsidP="001A3FE0">
      <w:pPr>
        <w:pStyle w:val="Akapitzlist"/>
        <w:numPr>
          <w:ilvl w:val="0"/>
          <w:numId w:val="2"/>
        </w:numPr>
      </w:pPr>
      <w:r>
        <w:t>wysoka kultura osobista</w:t>
      </w:r>
      <w:r>
        <w:tab/>
      </w:r>
    </w:p>
    <w:p w:rsidR="00C72E0E" w:rsidRPr="00C72E0E" w:rsidRDefault="00C72E0E" w:rsidP="00C72E0E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III. Zakres wykonywanych zadań: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1A3FE0" w:rsidRDefault="00C72E0E" w:rsidP="001A3FE0">
      <w:pPr>
        <w:pStyle w:val="Akapitzlist"/>
        <w:numPr>
          <w:ilvl w:val="0"/>
          <w:numId w:val="6"/>
        </w:numPr>
      </w:pPr>
      <w:r w:rsidRPr="001A3FE0">
        <w:lastRenderedPageBreak/>
        <w:t xml:space="preserve">prowadzenia dokumentacji szkolnej, </w:t>
      </w:r>
    </w:p>
    <w:p w:rsidR="00C72E0E" w:rsidRPr="001A3FE0" w:rsidRDefault="00C72E0E" w:rsidP="001A3FE0">
      <w:pPr>
        <w:pStyle w:val="Akapitzlist"/>
        <w:numPr>
          <w:ilvl w:val="0"/>
          <w:numId w:val="6"/>
        </w:numPr>
      </w:pPr>
      <w:r w:rsidRPr="001A3FE0">
        <w:t xml:space="preserve">przyjmowanie korespondencji szkolnej, </w:t>
      </w:r>
    </w:p>
    <w:p w:rsidR="001A3FE0" w:rsidRDefault="00C72E0E" w:rsidP="001A3FE0">
      <w:pPr>
        <w:pStyle w:val="Akapitzlist"/>
        <w:numPr>
          <w:ilvl w:val="0"/>
          <w:numId w:val="6"/>
        </w:numPr>
        <w:ind w:left="68"/>
      </w:pPr>
      <w:r w:rsidRPr="001A3FE0">
        <w:t xml:space="preserve">prowadzenie ewidencji </w:t>
      </w:r>
      <w:r w:rsidR="001A3FE0">
        <w:t>uczniów</w:t>
      </w:r>
    </w:p>
    <w:p w:rsidR="00383232" w:rsidRPr="00383232" w:rsidRDefault="00383232" w:rsidP="001A3FE0">
      <w:pPr>
        <w:pStyle w:val="Akapitzlist"/>
        <w:numPr>
          <w:ilvl w:val="0"/>
          <w:numId w:val="6"/>
        </w:numPr>
        <w:ind w:left="68"/>
        <w:rPr>
          <w:sz w:val="22"/>
        </w:rPr>
      </w:pPr>
      <w:r w:rsidRPr="00383232">
        <w:t>obsługa program</w:t>
      </w:r>
      <w:r>
        <w:t>ów</w:t>
      </w:r>
      <w:r w:rsidRPr="00383232">
        <w:t xml:space="preserve"> z pakietu Vulcan,</w:t>
      </w:r>
      <w:r>
        <w:t xml:space="preserve"> programu</w:t>
      </w:r>
      <w:r w:rsidRPr="00383232">
        <w:t xml:space="preserve"> Hermes i </w:t>
      </w:r>
      <w:r>
        <w:t>i</w:t>
      </w:r>
      <w:r w:rsidRPr="00383232">
        <w:t>n.</w:t>
      </w:r>
    </w:p>
    <w:p w:rsidR="001A3FE0" w:rsidRPr="001A3FE0" w:rsidRDefault="001A3FE0" w:rsidP="001A3FE0">
      <w:pPr>
        <w:pStyle w:val="Akapitzlist"/>
        <w:numPr>
          <w:ilvl w:val="0"/>
          <w:numId w:val="6"/>
        </w:numPr>
        <w:ind w:left="68"/>
        <w:rPr>
          <w:sz w:val="32"/>
        </w:rPr>
      </w:pPr>
      <w:r w:rsidRPr="001A3FE0">
        <w:rPr>
          <w:szCs w:val="20"/>
        </w:rPr>
        <w:t>wystawianie duplikatów świadectw, legitymacji itp.,</w:t>
      </w:r>
    </w:p>
    <w:p w:rsidR="00C72E0E" w:rsidRPr="001A3FE0" w:rsidRDefault="00C72E0E" w:rsidP="001A3FE0">
      <w:pPr>
        <w:pStyle w:val="Akapitzlist"/>
        <w:numPr>
          <w:ilvl w:val="0"/>
          <w:numId w:val="6"/>
        </w:numPr>
        <w:ind w:left="68"/>
      </w:pPr>
      <w:r w:rsidRPr="001A3FE0">
        <w:t xml:space="preserve">wykonywanie systematycznie innych poleceń i czynności zleconych przez dyrekcję szkoły.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IV. Wymagane dokumenty: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list motywacyjny,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życiorys Curriculum </w:t>
      </w:r>
      <w:proofErr w:type="spellStart"/>
      <w:r w:rsidRPr="001A3FE0">
        <w:t>Vitae</w:t>
      </w:r>
      <w:proofErr w:type="spellEnd"/>
      <w:r w:rsidRPr="001A3FE0">
        <w:t xml:space="preserve">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kwestionariusz osobowy,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kopie świadectw pracy z dotychczasowych miejsc pracy (jeżeli kandydat był wcześniej zatrudniony),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kopia dowodu osobistego,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kopie dokumentów potwierdzających wykształcenie i dodatkowe kwalifikacje,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pisemne oświadczenie o pełnej zdolności do czynności prawnych oraz korzystaniu z pełni praw publicznych,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pisemne oświadczenie lub kopia zaświadczenia, że kandydat nie był prawomocnie skazany za przestępstwo umyślne,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pisemne oświadczenie o treści: Wyrażam zgodę na przetwarzanie moich danych osobowych zawartych w ofercie pracy dla potrzeb niezbędnych do realizacji procesu rekrutacji zgodnie z ustawą z dnia 29 sierpnia 1997 r. o ochronie danych osobowych (Dz. U. z 2002r. Nr 101, poz. 926 z późn. zm.), </w:t>
      </w:r>
    </w:p>
    <w:p w:rsidR="00C72E0E" w:rsidRPr="001A3FE0" w:rsidRDefault="00C72E0E" w:rsidP="001A3FE0">
      <w:pPr>
        <w:pStyle w:val="Akapitzlist"/>
        <w:numPr>
          <w:ilvl w:val="0"/>
          <w:numId w:val="8"/>
        </w:numPr>
      </w:pPr>
      <w:r w:rsidRPr="001A3FE0">
        <w:t xml:space="preserve">opinia o pracy bądź referencje z poprzednich miejsc pracy (jeżeli kandydat takie posiada). </w:t>
      </w:r>
    </w:p>
    <w:p w:rsidR="00C72E0E" w:rsidRPr="00C72E0E" w:rsidRDefault="00C72E0E" w:rsidP="00383232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color w:val="auto"/>
          <w:lang w:eastAsia="pl-PL"/>
        </w:rPr>
        <w:t xml:space="preserve">Wymagane dokumenty aplikacyjne należy składać w zamkniętej kopercie oznaczonej imieniem i nazwiskiem kandydata z dopiskiem: </w:t>
      </w:r>
      <w:r w:rsidRPr="00C72E0E">
        <w:rPr>
          <w:rFonts w:eastAsia="Times New Roman"/>
          <w:b/>
          <w:bCs/>
          <w:color w:val="auto"/>
          <w:lang w:eastAsia="pl-PL"/>
        </w:rPr>
        <w:t>„Dotyczy naboru na stanowisko pracy r</w:t>
      </w:r>
      <w:r w:rsidRPr="00C72E0E">
        <w:rPr>
          <w:rFonts w:eastAsia="Times New Roman"/>
          <w:b/>
          <w:bCs/>
          <w:color w:val="auto"/>
          <w:lang w:eastAsia="pl-PL"/>
        </w:rPr>
        <w:t>e</w:t>
      </w:r>
      <w:r w:rsidRPr="00C72E0E">
        <w:rPr>
          <w:rFonts w:eastAsia="Times New Roman"/>
          <w:b/>
          <w:bCs/>
          <w:color w:val="auto"/>
          <w:lang w:eastAsia="pl-PL"/>
        </w:rPr>
        <w:t xml:space="preserve">ferenta w </w:t>
      </w:r>
      <w:r>
        <w:rPr>
          <w:rFonts w:eastAsia="Times New Roman"/>
          <w:b/>
          <w:bCs/>
          <w:color w:val="auto"/>
          <w:lang w:eastAsia="pl-PL"/>
        </w:rPr>
        <w:t>ZSOiZ w Czyżewie</w:t>
      </w:r>
      <w:r w:rsidRPr="00C72E0E">
        <w:rPr>
          <w:rFonts w:eastAsia="Times New Roman"/>
          <w:b/>
          <w:bCs/>
          <w:color w:val="auto"/>
          <w:lang w:eastAsia="pl-PL"/>
        </w:rPr>
        <w:t>”</w:t>
      </w:r>
      <w:r w:rsidRPr="00C72E0E">
        <w:rPr>
          <w:rFonts w:eastAsia="Times New Roman"/>
          <w:color w:val="auto"/>
          <w:lang w:eastAsia="pl-PL"/>
        </w:rPr>
        <w:t xml:space="preserve"> . Dokumenty należy składać </w:t>
      </w:r>
      <w:r>
        <w:rPr>
          <w:rFonts w:eastAsia="Times New Roman"/>
          <w:color w:val="auto"/>
          <w:lang w:eastAsia="pl-PL"/>
        </w:rPr>
        <w:t>w ZSOiZ w Czyżewie, ul. Ni</w:t>
      </w:r>
      <w:r>
        <w:rPr>
          <w:rFonts w:eastAsia="Times New Roman"/>
          <w:color w:val="auto"/>
          <w:lang w:eastAsia="pl-PL"/>
        </w:rPr>
        <w:t>e</w:t>
      </w:r>
      <w:r>
        <w:rPr>
          <w:rFonts w:eastAsia="Times New Roman"/>
          <w:color w:val="auto"/>
          <w:lang w:eastAsia="pl-PL"/>
        </w:rPr>
        <w:t xml:space="preserve">podległości3, 18 – 220 Czyżew </w:t>
      </w:r>
      <w:r w:rsidRPr="00C72E0E">
        <w:rPr>
          <w:rFonts w:eastAsia="Times New Roman"/>
          <w:color w:val="auto"/>
          <w:lang w:eastAsia="pl-PL"/>
        </w:rPr>
        <w:t xml:space="preserve">lub przesłać pocztą na w/w adres.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 xml:space="preserve">Termin składania dokumentów upływa dnia </w:t>
      </w:r>
      <w:r w:rsidR="00B76704">
        <w:rPr>
          <w:rFonts w:eastAsia="Times New Roman"/>
          <w:b/>
          <w:bCs/>
          <w:color w:val="auto"/>
          <w:lang w:eastAsia="pl-PL"/>
        </w:rPr>
        <w:t>23</w:t>
      </w:r>
      <w:r w:rsidRPr="00C72E0E">
        <w:rPr>
          <w:rFonts w:eastAsia="Times New Roman"/>
          <w:b/>
          <w:bCs/>
          <w:color w:val="auto"/>
          <w:lang w:eastAsia="pl-PL"/>
        </w:rPr>
        <w:t xml:space="preserve"> </w:t>
      </w:r>
      <w:r w:rsidR="00B76704">
        <w:rPr>
          <w:rFonts w:eastAsia="Times New Roman"/>
          <w:b/>
          <w:bCs/>
          <w:color w:val="auto"/>
          <w:lang w:eastAsia="pl-PL"/>
        </w:rPr>
        <w:t>maja</w:t>
      </w:r>
      <w:r w:rsidRPr="00C72E0E">
        <w:rPr>
          <w:rFonts w:eastAsia="Times New Roman"/>
          <w:b/>
          <w:bCs/>
          <w:color w:val="auto"/>
          <w:lang w:eastAsia="pl-PL"/>
        </w:rPr>
        <w:t xml:space="preserve"> 201</w:t>
      </w:r>
      <w:r w:rsidR="00B76704">
        <w:rPr>
          <w:rFonts w:eastAsia="Times New Roman"/>
          <w:b/>
          <w:bCs/>
          <w:color w:val="auto"/>
          <w:lang w:eastAsia="pl-PL"/>
        </w:rPr>
        <w:t>4</w:t>
      </w:r>
      <w:r>
        <w:rPr>
          <w:rFonts w:eastAsia="Times New Roman"/>
          <w:b/>
          <w:bCs/>
          <w:color w:val="auto"/>
          <w:lang w:eastAsia="pl-PL"/>
        </w:rPr>
        <w:t xml:space="preserve"> </w:t>
      </w:r>
      <w:r w:rsidR="00B76704">
        <w:rPr>
          <w:rFonts w:eastAsia="Times New Roman"/>
          <w:b/>
          <w:bCs/>
          <w:color w:val="auto"/>
          <w:lang w:eastAsia="pl-PL"/>
        </w:rPr>
        <w:t xml:space="preserve">r. </w:t>
      </w:r>
      <w:r w:rsidRPr="00C72E0E">
        <w:rPr>
          <w:rFonts w:eastAsia="Times New Roman"/>
          <w:b/>
          <w:bCs/>
          <w:color w:val="auto"/>
          <w:lang w:eastAsia="pl-PL"/>
        </w:rPr>
        <w:t>o godz. 14.00.</w:t>
      </w:r>
      <w:r w:rsidRPr="00C72E0E">
        <w:rPr>
          <w:rFonts w:eastAsia="Times New Roman"/>
          <w:color w:val="auto"/>
          <w:lang w:eastAsia="pl-PL"/>
        </w:rPr>
        <w:t xml:space="preserve"> </w:t>
      </w:r>
    </w:p>
    <w:p w:rsidR="00C72E0E" w:rsidRPr="00C72E0E" w:rsidRDefault="00C72E0E" w:rsidP="00C72E0E">
      <w:p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color w:val="auto"/>
          <w:lang w:eastAsia="pl-PL"/>
        </w:rPr>
        <w:t xml:space="preserve">Aplikacje, które wpłyną po wyżej określonym terminie nie będą rozpatrywane. </w:t>
      </w:r>
    </w:p>
    <w:p w:rsidR="00383232" w:rsidRPr="00C72E0E" w:rsidRDefault="00C72E0E" w:rsidP="00383232">
      <w:pPr>
        <w:spacing w:before="100" w:beforeAutospacing="1" w:after="100" w:afterAutospacing="1" w:line="240" w:lineRule="auto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color w:val="auto"/>
          <w:lang w:eastAsia="pl-PL"/>
        </w:rPr>
        <w:t>         </w:t>
      </w:r>
      <w:r w:rsidR="00383232" w:rsidRPr="00383232">
        <w:rPr>
          <w:color w:val="auto"/>
          <w:sz w:val="23"/>
          <w:szCs w:val="23"/>
        </w:rPr>
        <w:t>Lista osób spełniających wymagania formalne i dopuszczonych do II etapu zostanie ogł</w:t>
      </w:r>
      <w:r w:rsidR="00383232" w:rsidRPr="00383232">
        <w:rPr>
          <w:color w:val="auto"/>
          <w:sz w:val="23"/>
          <w:szCs w:val="23"/>
        </w:rPr>
        <w:t>o</w:t>
      </w:r>
      <w:r w:rsidR="00383232" w:rsidRPr="00383232">
        <w:rPr>
          <w:color w:val="auto"/>
          <w:sz w:val="23"/>
          <w:szCs w:val="23"/>
        </w:rPr>
        <w:t xml:space="preserve">szona w Biuletynie Informacji Publicznej </w:t>
      </w:r>
      <w:r w:rsidR="00383232">
        <w:rPr>
          <w:color w:val="auto"/>
          <w:sz w:val="23"/>
          <w:szCs w:val="23"/>
        </w:rPr>
        <w:t>Starostwa Powiatowego w Wysokiem Mazowieckiem</w:t>
      </w:r>
      <w:r w:rsidR="00383232" w:rsidRPr="00383232">
        <w:rPr>
          <w:color w:val="auto"/>
          <w:sz w:val="23"/>
          <w:szCs w:val="23"/>
        </w:rPr>
        <w:t xml:space="preserve"> : http://bip.</w:t>
      </w:r>
      <w:r w:rsidR="009C0EF1">
        <w:rPr>
          <w:color w:val="auto"/>
          <w:sz w:val="23"/>
          <w:szCs w:val="23"/>
        </w:rPr>
        <w:t>st.wysmaz.wrotapodlasia.pl/</w:t>
      </w:r>
      <w:r w:rsidRPr="00C72E0E">
        <w:rPr>
          <w:rFonts w:eastAsia="Times New Roman"/>
          <w:color w:val="auto"/>
          <w:lang w:eastAsia="pl-PL"/>
        </w:rPr>
        <w:t xml:space="preserve">   </w:t>
      </w:r>
      <w:r w:rsidR="00383232" w:rsidRPr="00C72E0E">
        <w:rPr>
          <w:rFonts w:eastAsia="Times New Roman"/>
          <w:color w:val="auto"/>
          <w:lang w:eastAsia="pl-PL"/>
        </w:rPr>
        <w:t xml:space="preserve">oraz na </w:t>
      </w:r>
      <w:r w:rsidR="00383232">
        <w:rPr>
          <w:rFonts w:eastAsia="Times New Roman"/>
          <w:color w:val="auto"/>
          <w:lang w:eastAsia="pl-PL"/>
        </w:rPr>
        <w:t xml:space="preserve">stronie WWW szkoły i na </w:t>
      </w:r>
      <w:r w:rsidR="00383232" w:rsidRPr="00C72E0E">
        <w:rPr>
          <w:rFonts w:eastAsia="Times New Roman"/>
          <w:color w:val="auto"/>
          <w:lang w:eastAsia="pl-PL"/>
        </w:rPr>
        <w:t xml:space="preserve">tablicy informacyjnej w siedzibie szkoły. </w:t>
      </w:r>
    </w:p>
    <w:p w:rsidR="00383232" w:rsidRPr="00383232" w:rsidRDefault="00C72E0E" w:rsidP="00383232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auto"/>
          <w:lang w:eastAsia="pl-PL"/>
        </w:rPr>
      </w:pPr>
      <w:r w:rsidRPr="00C72E0E">
        <w:rPr>
          <w:rFonts w:eastAsia="Times New Roman"/>
          <w:b/>
          <w:color w:val="auto"/>
          <w:lang w:eastAsia="pl-PL"/>
        </w:rPr>
        <w:t>    </w:t>
      </w:r>
      <w:r w:rsidR="00383232" w:rsidRPr="00383232">
        <w:rPr>
          <w:rFonts w:eastAsia="Times New Roman"/>
          <w:b/>
          <w:color w:val="auto"/>
          <w:lang w:eastAsia="pl-PL"/>
        </w:rPr>
        <w:t>V. Warunki zatrudnienia</w:t>
      </w:r>
    </w:p>
    <w:p w:rsidR="00C72E0E" w:rsidRPr="00C72E0E" w:rsidRDefault="00C72E0E" w:rsidP="00383232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color w:val="auto"/>
          <w:lang w:eastAsia="pl-PL"/>
        </w:rPr>
        <w:t>  </w:t>
      </w:r>
      <w:r w:rsidR="00F3757D" w:rsidRPr="00F3757D">
        <w:rPr>
          <w:color w:val="auto"/>
        </w:rPr>
        <w:t>Zatrudnienie na czas próbny, następnie na czas określony</w:t>
      </w:r>
      <w:r w:rsidR="00F3757D" w:rsidRPr="00C72E0E">
        <w:rPr>
          <w:rFonts w:eastAsia="Times New Roman"/>
          <w:color w:val="auto"/>
          <w:lang w:eastAsia="pl-PL"/>
        </w:rPr>
        <w:t>, nie dłuższy niż 6 miesięcy</w:t>
      </w:r>
      <w:r w:rsidR="00F3757D" w:rsidRPr="00F3757D">
        <w:rPr>
          <w:color w:val="auto"/>
        </w:rPr>
        <w:t xml:space="preserve"> z mo</w:t>
      </w:r>
      <w:r w:rsidR="00F3757D" w:rsidRPr="00F3757D">
        <w:rPr>
          <w:color w:val="auto"/>
        </w:rPr>
        <w:t>ż</w:t>
      </w:r>
      <w:r w:rsidR="00F3757D" w:rsidRPr="00F3757D">
        <w:rPr>
          <w:color w:val="auto"/>
        </w:rPr>
        <w:t>liwością uzyskania umowy na czas nieokreślony. Wynagrodzenie zgodne z</w:t>
      </w:r>
      <w:r w:rsidR="00383232">
        <w:rPr>
          <w:color w:val="auto"/>
        </w:rPr>
        <w:t xml:space="preserve"> </w:t>
      </w:r>
      <w:r w:rsidR="00F3757D" w:rsidRPr="00F3757D">
        <w:rPr>
          <w:color w:val="auto"/>
        </w:rPr>
        <w:t xml:space="preserve">Rozporządzeniem Rady Ministrów z dnia </w:t>
      </w:r>
      <w:r w:rsidR="00F3757D">
        <w:rPr>
          <w:color w:val="auto"/>
        </w:rPr>
        <w:t>18</w:t>
      </w:r>
      <w:r w:rsidR="00F3757D" w:rsidRPr="00F3757D">
        <w:rPr>
          <w:color w:val="auto"/>
        </w:rPr>
        <w:t xml:space="preserve"> </w:t>
      </w:r>
      <w:r w:rsidR="00F3757D">
        <w:rPr>
          <w:color w:val="auto"/>
        </w:rPr>
        <w:t>marca</w:t>
      </w:r>
      <w:r w:rsidR="00F3757D" w:rsidRPr="00F3757D">
        <w:rPr>
          <w:color w:val="auto"/>
        </w:rPr>
        <w:t xml:space="preserve"> 200</w:t>
      </w:r>
      <w:r w:rsidR="00F3757D">
        <w:rPr>
          <w:color w:val="auto"/>
        </w:rPr>
        <w:t>9</w:t>
      </w:r>
      <w:r w:rsidR="00F3757D" w:rsidRPr="00F3757D">
        <w:rPr>
          <w:color w:val="auto"/>
        </w:rPr>
        <w:t xml:space="preserve"> r. (</w:t>
      </w:r>
      <w:proofErr w:type="spellStart"/>
      <w:r w:rsidR="00812DDC" w:rsidRPr="00F3757D">
        <w:rPr>
          <w:color w:val="auto"/>
        </w:rPr>
        <w:fldChar w:fldCharType="begin"/>
      </w:r>
      <w:r w:rsidR="00F3757D" w:rsidRPr="00F3757D">
        <w:rPr>
          <w:color w:val="auto"/>
        </w:rPr>
        <w:instrText xml:space="preserve"> HYPERLINK "http://isap.sejm.gov.pl/DetailsServlet?id=WDU20090500398" </w:instrText>
      </w:r>
      <w:r w:rsidR="00812DDC" w:rsidRPr="00F3757D">
        <w:rPr>
          <w:color w:val="auto"/>
        </w:rPr>
        <w:fldChar w:fldCharType="separate"/>
      </w:r>
      <w:r w:rsidR="00F3757D" w:rsidRPr="00F3757D">
        <w:rPr>
          <w:rStyle w:val="Hipercze"/>
          <w:color w:val="auto"/>
          <w:u w:val="none"/>
        </w:rPr>
        <w:t>Dz.U</w:t>
      </w:r>
      <w:proofErr w:type="spellEnd"/>
      <w:r w:rsidR="00F3757D" w:rsidRPr="00F3757D">
        <w:rPr>
          <w:rStyle w:val="Hipercze"/>
          <w:color w:val="auto"/>
          <w:u w:val="none"/>
        </w:rPr>
        <w:t>. 2009 nr 50 poz. 398</w:t>
      </w:r>
      <w:r w:rsidR="00812DDC" w:rsidRPr="00F3757D">
        <w:rPr>
          <w:color w:val="auto"/>
        </w:rPr>
        <w:fldChar w:fldCharType="end"/>
      </w:r>
      <w:r w:rsidR="00F3757D" w:rsidRPr="00F3757D">
        <w:rPr>
          <w:color w:val="auto"/>
        </w:rPr>
        <w:t xml:space="preserve"> z</w:t>
      </w:r>
      <w:r w:rsidR="00F3757D">
        <w:t xml:space="preserve"> </w:t>
      </w:r>
      <w:proofErr w:type="spellStart"/>
      <w:r w:rsidR="00F3757D" w:rsidRPr="00F3757D">
        <w:rPr>
          <w:color w:val="auto"/>
        </w:rPr>
        <w:t>póź.zm</w:t>
      </w:r>
      <w:proofErr w:type="spellEnd"/>
      <w:r w:rsidR="00F3757D" w:rsidRPr="00F3757D">
        <w:rPr>
          <w:color w:val="auto"/>
        </w:rPr>
        <w:t>.).</w:t>
      </w:r>
      <w:r w:rsidRPr="00C72E0E">
        <w:rPr>
          <w:rFonts w:eastAsia="Times New Roman"/>
          <w:color w:val="auto"/>
          <w:lang w:eastAsia="pl-PL"/>
        </w:rPr>
        <w:t xml:space="preserve">       </w:t>
      </w:r>
    </w:p>
    <w:p w:rsidR="00383232" w:rsidRPr="00383232" w:rsidRDefault="00383232" w:rsidP="00383232">
      <w:pPr>
        <w:spacing w:before="100" w:beforeAutospacing="1" w:after="100" w:afterAutospacing="1" w:line="240" w:lineRule="auto"/>
        <w:jc w:val="both"/>
        <w:rPr>
          <w:b/>
          <w:bCs/>
          <w:color w:val="auto"/>
          <w:sz w:val="23"/>
          <w:szCs w:val="23"/>
        </w:rPr>
      </w:pPr>
      <w:r w:rsidRPr="00383232">
        <w:rPr>
          <w:b/>
          <w:bCs/>
          <w:color w:val="auto"/>
          <w:sz w:val="23"/>
          <w:szCs w:val="23"/>
        </w:rPr>
        <w:t>Dokumenty nieodebrane po upływie 1 miesiąca od dnia rozstrzygnięcia naboru zostaną pr</w:t>
      </w:r>
      <w:r w:rsidRPr="00383232">
        <w:rPr>
          <w:b/>
          <w:bCs/>
          <w:color w:val="auto"/>
          <w:sz w:val="23"/>
          <w:szCs w:val="23"/>
        </w:rPr>
        <w:t>o</w:t>
      </w:r>
      <w:r w:rsidRPr="00383232">
        <w:rPr>
          <w:b/>
          <w:bCs/>
          <w:color w:val="auto"/>
          <w:sz w:val="23"/>
          <w:szCs w:val="23"/>
        </w:rPr>
        <w:t xml:space="preserve">tokolarnie zniszczone. </w:t>
      </w:r>
    </w:p>
    <w:p w:rsidR="00C72E0E" w:rsidRPr="00C72E0E" w:rsidRDefault="00C72E0E" w:rsidP="001A3FE0">
      <w:pPr>
        <w:spacing w:before="100" w:beforeAutospacing="1" w:after="100" w:afterAutospacing="1" w:line="240" w:lineRule="auto"/>
        <w:jc w:val="right"/>
        <w:rPr>
          <w:rFonts w:eastAsia="Times New Roman"/>
          <w:color w:val="auto"/>
          <w:lang w:eastAsia="pl-PL"/>
        </w:rPr>
      </w:pPr>
      <w:r w:rsidRPr="00C72E0E">
        <w:rPr>
          <w:rFonts w:eastAsia="Times New Roman"/>
          <w:b/>
          <w:bCs/>
          <w:color w:val="auto"/>
          <w:lang w:eastAsia="pl-PL"/>
        </w:rPr>
        <w:t>Dyrektor Szkoły</w:t>
      </w:r>
      <w:r w:rsidRPr="00C72E0E">
        <w:rPr>
          <w:rFonts w:eastAsia="Times New Roman"/>
          <w:color w:val="auto"/>
          <w:lang w:eastAsia="pl-PL"/>
        </w:rPr>
        <w:t xml:space="preserve">  </w:t>
      </w:r>
    </w:p>
    <w:sectPr w:rsidR="00C72E0E" w:rsidRPr="00C72E0E" w:rsidSect="00C0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F77"/>
    <w:multiLevelType w:val="hybridMultilevel"/>
    <w:tmpl w:val="9166918A"/>
    <w:lvl w:ilvl="0" w:tplc="A67C58BA">
      <w:start w:val="1"/>
      <w:numFmt w:val="decimal"/>
      <w:lvlText w:val="%1."/>
      <w:lvlJc w:val="left"/>
      <w:pPr>
        <w:ind w:left="-25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F778A"/>
    <w:multiLevelType w:val="hybridMultilevel"/>
    <w:tmpl w:val="552257BA"/>
    <w:lvl w:ilvl="0" w:tplc="A67C58BA">
      <w:start w:val="1"/>
      <w:numFmt w:val="decimal"/>
      <w:lvlText w:val="%1."/>
      <w:lvlJc w:val="left"/>
      <w:pPr>
        <w:ind w:left="-25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02F01"/>
    <w:multiLevelType w:val="hybridMultilevel"/>
    <w:tmpl w:val="D82A4F8A"/>
    <w:lvl w:ilvl="0" w:tplc="A67C58BA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3B73661"/>
    <w:multiLevelType w:val="hybridMultilevel"/>
    <w:tmpl w:val="A92A35E2"/>
    <w:lvl w:ilvl="0" w:tplc="A67C58BA">
      <w:start w:val="1"/>
      <w:numFmt w:val="decimal"/>
      <w:lvlText w:val="%1."/>
      <w:lvlJc w:val="left"/>
      <w:pPr>
        <w:ind w:left="-25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B9082E"/>
    <w:multiLevelType w:val="hybridMultilevel"/>
    <w:tmpl w:val="E45ADB56"/>
    <w:lvl w:ilvl="0" w:tplc="FB4C28BC">
      <w:start w:val="1"/>
      <w:numFmt w:val="decimal"/>
      <w:lvlText w:val="%1."/>
      <w:lvlJc w:val="left"/>
      <w:pPr>
        <w:ind w:left="105" w:hanging="46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CFF2893"/>
    <w:multiLevelType w:val="hybridMultilevel"/>
    <w:tmpl w:val="70423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911AA3"/>
    <w:multiLevelType w:val="hybridMultilevel"/>
    <w:tmpl w:val="238644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4A65E48"/>
    <w:multiLevelType w:val="hybridMultilevel"/>
    <w:tmpl w:val="5B8ECC54"/>
    <w:lvl w:ilvl="0" w:tplc="A67C58BA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80F3C84"/>
    <w:multiLevelType w:val="hybridMultilevel"/>
    <w:tmpl w:val="5A70F31E"/>
    <w:lvl w:ilvl="0" w:tplc="A67C58BA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hyphenationZone w:val="425"/>
  <w:characterSpacingControl w:val="doNotCompress"/>
  <w:compat/>
  <w:rsids>
    <w:rsidRoot w:val="00C72E0E"/>
    <w:rsid w:val="00077953"/>
    <w:rsid w:val="001A3FE0"/>
    <w:rsid w:val="002E6CB8"/>
    <w:rsid w:val="00383232"/>
    <w:rsid w:val="00601CC7"/>
    <w:rsid w:val="00643EC3"/>
    <w:rsid w:val="006A54B0"/>
    <w:rsid w:val="00774114"/>
    <w:rsid w:val="00775F28"/>
    <w:rsid w:val="00812DDC"/>
    <w:rsid w:val="00864183"/>
    <w:rsid w:val="009C0EF1"/>
    <w:rsid w:val="009C1098"/>
    <w:rsid w:val="00B17802"/>
    <w:rsid w:val="00B61E24"/>
    <w:rsid w:val="00B76704"/>
    <w:rsid w:val="00BD59C2"/>
    <w:rsid w:val="00C0384C"/>
    <w:rsid w:val="00C72E0E"/>
    <w:rsid w:val="00D2430F"/>
    <w:rsid w:val="00DC7255"/>
    <w:rsid w:val="00E137B0"/>
    <w:rsid w:val="00F3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4C"/>
  </w:style>
  <w:style w:type="paragraph" w:styleId="Nagwek2">
    <w:name w:val="heading 2"/>
    <w:basedOn w:val="Normalny"/>
    <w:link w:val="Nagwek2Znak"/>
    <w:uiPriority w:val="9"/>
    <w:qFormat/>
    <w:rsid w:val="00C72E0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E0E"/>
    <w:rPr>
      <w:rFonts w:eastAsia="Times New Roman"/>
      <w:b/>
      <w:bCs/>
      <w:color w:val="auto"/>
      <w:sz w:val="36"/>
      <w:szCs w:val="36"/>
      <w:lang w:eastAsia="pl-PL"/>
    </w:rPr>
  </w:style>
  <w:style w:type="character" w:customStyle="1" w:styleId="title">
    <w:name w:val="title"/>
    <w:basedOn w:val="Domylnaczcionkaakapitu"/>
    <w:rsid w:val="00C72E0E"/>
  </w:style>
  <w:style w:type="paragraph" w:styleId="NormalnyWeb">
    <w:name w:val="Normal (Web)"/>
    <w:basedOn w:val="Normalny"/>
    <w:uiPriority w:val="99"/>
    <w:semiHidden/>
    <w:unhideWhenUsed/>
    <w:rsid w:val="00C72E0E"/>
    <w:pPr>
      <w:spacing w:before="100" w:beforeAutospacing="1" w:after="100" w:afterAutospacing="1" w:line="240" w:lineRule="auto"/>
    </w:pPr>
    <w:rPr>
      <w:rFonts w:eastAsia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C72E0E"/>
    <w:pPr>
      <w:spacing w:before="100" w:beforeAutospacing="1" w:after="100" w:afterAutospacing="1" w:line="240" w:lineRule="auto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2E0E"/>
    <w:rPr>
      <w:color w:val="0000FF"/>
      <w:u w:val="single"/>
    </w:rPr>
  </w:style>
  <w:style w:type="character" w:customStyle="1" w:styleId="smaller">
    <w:name w:val="smaller"/>
    <w:basedOn w:val="Domylnaczcionkaakapitu"/>
    <w:rsid w:val="00C72E0E"/>
  </w:style>
  <w:style w:type="paragraph" w:styleId="Tekstdymka">
    <w:name w:val="Balloon Text"/>
    <w:basedOn w:val="Normalny"/>
    <w:link w:val="TekstdymkaZnak"/>
    <w:uiPriority w:val="99"/>
    <w:semiHidden/>
    <w:unhideWhenUsed/>
    <w:rsid w:val="00C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7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cp:lastPrinted>2014-04-29T08:44:00Z</cp:lastPrinted>
  <dcterms:created xsi:type="dcterms:W3CDTF">2013-09-26T12:36:00Z</dcterms:created>
  <dcterms:modified xsi:type="dcterms:W3CDTF">2014-04-29T08:44:00Z</dcterms:modified>
</cp:coreProperties>
</file>