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F8" w:rsidRDefault="001F4BE2" w:rsidP="006F1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OR.0012.1.3.2017.</w:t>
      </w:r>
    </w:p>
    <w:p w:rsidR="001F4BE2" w:rsidRPr="001F4BE2" w:rsidRDefault="001F4BE2" w:rsidP="001F4BE2">
      <w:pPr>
        <w:spacing w:after="0" w:line="240" w:lineRule="auto"/>
        <w:jc w:val="center"/>
        <w:rPr>
          <w:rFonts w:ascii="Times New Roman" w:hAnsi="Times New Roman" w:cs="Times New Roman"/>
          <w:b/>
          <w:sz w:val="24"/>
          <w:szCs w:val="24"/>
        </w:rPr>
      </w:pPr>
      <w:r w:rsidRPr="001F4BE2">
        <w:rPr>
          <w:rFonts w:ascii="Times New Roman" w:hAnsi="Times New Roman" w:cs="Times New Roman"/>
          <w:b/>
          <w:sz w:val="24"/>
          <w:szCs w:val="24"/>
        </w:rPr>
        <w:t>Protokół z posiedzenia nr 18</w:t>
      </w:r>
    </w:p>
    <w:p w:rsidR="001F4BE2" w:rsidRPr="001F4BE2" w:rsidRDefault="001F4BE2" w:rsidP="001F4BE2">
      <w:pPr>
        <w:spacing w:after="0" w:line="240" w:lineRule="auto"/>
        <w:jc w:val="center"/>
        <w:rPr>
          <w:rFonts w:ascii="Times New Roman" w:hAnsi="Times New Roman" w:cs="Times New Roman"/>
          <w:b/>
          <w:sz w:val="24"/>
          <w:szCs w:val="24"/>
        </w:rPr>
      </w:pPr>
      <w:r w:rsidRPr="001F4BE2">
        <w:rPr>
          <w:rFonts w:ascii="Times New Roman" w:hAnsi="Times New Roman" w:cs="Times New Roman"/>
          <w:b/>
          <w:sz w:val="24"/>
          <w:szCs w:val="24"/>
        </w:rPr>
        <w:t>Komisji Rolnictwa, Rozwoju Obszarów Wiejskich i Porządku Publicznego</w:t>
      </w:r>
    </w:p>
    <w:p w:rsidR="001F4BE2" w:rsidRPr="001F4BE2" w:rsidRDefault="001F4BE2" w:rsidP="001F4BE2">
      <w:pPr>
        <w:spacing w:after="0" w:line="240" w:lineRule="auto"/>
        <w:jc w:val="center"/>
        <w:rPr>
          <w:rFonts w:ascii="Times New Roman" w:hAnsi="Times New Roman" w:cs="Times New Roman"/>
          <w:b/>
          <w:sz w:val="24"/>
          <w:szCs w:val="24"/>
        </w:rPr>
      </w:pPr>
      <w:r w:rsidRPr="001F4BE2">
        <w:rPr>
          <w:rFonts w:ascii="Times New Roman" w:hAnsi="Times New Roman" w:cs="Times New Roman"/>
          <w:b/>
          <w:sz w:val="24"/>
          <w:szCs w:val="24"/>
        </w:rPr>
        <w:t>z dnia 16 czerwca 2017 roku</w:t>
      </w:r>
    </w:p>
    <w:p w:rsidR="001F4BE2" w:rsidRDefault="001F4BE2" w:rsidP="001F4BE2">
      <w:pPr>
        <w:spacing w:after="0" w:line="240" w:lineRule="auto"/>
        <w:jc w:val="center"/>
        <w:rPr>
          <w:rFonts w:ascii="Times New Roman" w:hAnsi="Times New Roman" w:cs="Times New Roman"/>
          <w:sz w:val="24"/>
          <w:szCs w:val="24"/>
        </w:rPr>
      </w:pPr>
    </w:p>
    <w:p w:rsidR="001F4BE2" w:rsidRDefault="001F4BE2" w:rsidP="001F4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 przewodnictwem Stanisława Olędzkiego przewodniczącego komisji. </w:t>
      </w:r>
    </w:p>
    <w:p w:rsidR="001F4BE2" w:rsidRDefault="001F4BE2" w:rsidP="001F4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posiedzeniu udział wzięli członkowie komisji oraz zaproszeni goście ( listy obecności w załączeniu). </w:t>
      </w:r>
    </w:p>
    <w:p w:rsidR="001F4BE2" w:rsidRPr="001F4BE2" w:rsidRDefault="001F4BE2" w:rsidP="001F4BE2">
      <w:pPr>
        <w:spacing w:after="0" w:line="240" w:lineRule="auto"/>
        <w:jc w:val="both"/>
        <w:rPr>
          <w:rFonts w:ascii="Times New Roman" w:hAnsi="Times New Roman" w:cs="Times New Roman"/>
          <w:sz w:val="24"/>
          <w:szCs w:val="24"/>
        </w:rPr>
      </w:pPr>
      <w:r w:rsidRPr="001F4BE2">
        <w:rPr>
          <w:rFonts w:ascii="Times New Roman" w:hAnsi="Times New Roman" w:cs="Times New Roman"/>
          <w:sz w:val="24"/>
          <w:szCs w:val="24"/>
        </w:rPr>
        <w:t xml:space="preserve">Proponowany porządek posiedzenia: </w:t>
      </w:r>
    </w:p>
    <w:p w:rsidR="001F4BE2" w:rsidRPr="001F4BE2" w:rsidRDefault="001F4BE2" w:rsidP="001F4BE2">
      <w:pPr>
        <w:pStyle w:val="Akapitzlist"/>
        <w:numPr>
          <w:ilvl w:val="0"/>
          <w:numId w:val="1"/>
        </w:numPr>
        <w:spacing w:after="0" w:line="240" w:lineRule="auto"/>
        <w:jc w:val="both"/>
        <w:rPr>
          <w:rFonts w:ascii="Times New Roman" w:hAnsi="Times New Roman" w:cs="Times New Roman"/>
          <w:sz w:val="24"/>
          <w:szCs w:val="24"/>
        </w:rPr>
      </w:pPr>
      <w:r w:rsidRPr="001F4BE2">
        <w:rPr>
          <w:rFonts w:ascii="Times New Roman" w:hAnsi="Times New Roman" w:cs="Times New Roman"/>
          <w:sz w:val="24"/>
          <w:szCs w:val="24"/>
        </w:rPr>
        <w:t xml:space="preserve">Otwarcie posiedzenia. </w:t>
      </w:r>
    </w:p>
    <w:p w:rsidR="001F4BE2" w:rsidRDefault="001F4BE2" w:rsidP="001F4BE2">
      <w:pPr>
        <w:pStyle w:val="Tekstpodstawowy"/>
        <w:numPr>
          <w:ilvl w:val="0"/>
          <w:numId w:val="1"/>
        </w:numPr>
        <w:rPr>
          <w:i w:val="0"/>
          <w:sz w:val="24"/>
          <w:szCs w:val="24"/>
        </w:rPr>
      </w:pPr>
      <w:r w:rsidRPr="001F4BE2">
        <w:rPr>
          <w:i w:val="0"/>
          <w:sz w:val="24"/>
          <w:szCs w:val="24"/>
        </w:rPr>
        <w:t xml:space="preserve">Przyjęcie porządku posiedzenia. </w:t>
      </w:r>
    </w:p>
    <w:p w:rsidR="001F4BE2" w:rsidRPr="001F4BE2" w:rsidRDefault="001F4BE2" w:rsidP="001F4BE2">
      <w:pPr>
        <w:pStyle w:val="Tekstpodstawowy"/>
        <w:numPr>
          <w:ilvl w:val="0"/>
          <w:numId w:val="1"/>
        </w:numPr>
        <w:rPr>
          <w:i w:val="0"/>
          <w:sz w:val="24"/>
          <w:szCs w:val="24"/>
        </w:rPr>
      </w:pPr>
      <w:r w:rsidRPr="001F4BE2">
        <w:rPr>
          <w:i w:val="0"/>
          <w:sz w:val="24"/>
          <w:szCs w:val="24"/>
        </w:rPr>
        <w:t>Informacja o działalności spółek wodnych na terenie powiatu za 2016 rok.</w:t>
      </w:r>
    </w:p>
    <w:p w:rsidR="001F4BE2" w:rsidRPr="001F4BE2" w:rsidRDefault="001F4BE2" w:rsidP="001F4BE2">
      <w:pPr>
        <w:pStyle w:val="Tekstpodstawowy"/>
        <w:numPr>
          <w:ilvl w:val="0"/>
          <w:numId w:val="1"/>
        </w:numPr>
        <w:rPr>
          <w:i w:val="0"/>
          <w:sz w:val="24"/>
          <w:szCs w:val="24"/>
        </w:rPr>
      </w:pPr>
      <w:r w:rsidRPr="001F4BE2">
        <w:rPr>
          <w:i w:val="0"/>
          <w:sz w:val="24"/>
          <w:szCs w:val="24"/>
        </w:rPr>
        <w:t xml:space="preserve">Informacja o stanie bezpieczeństwa sanitarno- weterynaryjnego na terenie powiatu za 2016 rok. </w:t>
      </w:r>
    </w:p>
    <w:p w:rsidR="001F4BE2" w:rsidRPr="001F4BE2" w:rsidRDefault="001F4BE2" w:rsidP="001F4BE2">
      <w:pPr>
        <w:pStyle w:val="Tekstpodstawowy"/>
        <w:numPr>
          <w:ilvl w:val="0"/>
          <w:numId w:val="1"/>
        </w:numPr>
        <w:rPr>
          <w:i w:val="0"/>
          <w:sz w:val="24"/>
          <w:szCs w:val="24"/>
        </w:rPr>
      </w:pPr>
      <w:r w:rsidRPr="001F4BE2">
        <w:rPr>
          <w:i w:val="0"/>
          <w:sz w:val="24"/>
          <w:szCs w:val="24"/>
        </w:rPr>
        <w:t xml:space="preserve">Ocena stanu dróg i bezpieczeństwa ruchu na drogach powiatowych oraz wykonanych inwestycji (komisja wyjazdowa).  </w:t>
      </w:r>
    </w:p>
    <w:p w:rsidR="001F4BE2" w:rsidRDefault="001F4BE2" w:rsidP="001F4BE2">
      <w:pPr>
        <w:pStyle w:val="Tekstpodstawowy"/>
        <w:numPr>
          <w:ilvl w:val="0"/>
          <w:numId w:val="1"/>
        </w:numPr>
        <w:rPr>
          <w:i w:val="0"/>
          <w:sz w:val="24"/>
          <w:szCs w:val="24"/>
        </w:rPr>
      </w:pPr>
      <w:r w:rsidRPr="001F4BE2">
        <w:rPr>
          <w:i w:val="0"/>
          <w:sz w:val="24"/>
          <w:szCs w:val="24"/>
        </w:rPr>
        <w:t xml:space="preserve">Sprawy różne. </w:t>
      </w:r>
    </w:p>
    <w:p w:rsidR="001F4BE2" w:rsidRDefault="001F4BE2" w:rsidP="001F4BE2">
      <w:pPr>
        <w:pStyle w:val="Tekstpodstawowy"/>
        <w:numPr>
          <w:ilvl w:val="0"/>
          <w:numId w:val="1"/>
        </w:numPr>
        <w:rPr>
          <w:i w:val="0"/>
          <w:sz w:val="24"/>
          <w:szCs w:val="24"/>
        </w:rPr>
      </w:pPr>
      <w:r w:rsidRPr="001F4BE2">
        <w:rPr>
          <w:i w:val="0"/>
          <w:sz w:val="24"/>
          <w:szCs w:val="24"/>
        </w:rPr>
        <w:t>Zakończenie posiedzenia.</w:t>
      </w:r>
    </w:p>
    <w:p w:rsidR="001F4BE2" w:rsidRDefault="001F4BE2" w:rsidP="001F4BE2">
      <w:pPr>
        <w:pStyle w:val="Tekstpodstawowy"/>
        <w:rPr>
          <w:i w:val="0"/>
          <w:sz w:val="24"/>
          <w:szCs w:val="24"/>
        </w:rPr>
      </w:pPr>
    </w:p>
    <w:p w:rsidR="001F4BE2" w:rsidRPr="00AD1768" w:rsidRDefault="001F4BE2" w:rsidP="001F4BE2">
      <w:pPr>
        <w:pStyle w:val="Tekstpodstawowy"/>
        <w:rPr>
          <w:b/>
          <w:i w:val="0"/>
          <w:sz w:val="24"/>
          <w:szCs w:val="24"/>
        </w:rPr>
      </w:pPr>
      <w:r w:rsidRPr="00AD1768">
        <w:rPr>
          <w:b/>
          <w:i w:val="0"/>
          <w:sz w:val="24"/>
          <w:szCs w:val="24"/>
        </w:rPr>
        <w:t xml:space="preserve">Ad.1-2). </w:t>
      </w:r>
    </w:p>
    <w:p w:rsidR="001F4BE2" w:rsidRDefault="001F4BE2" w:rsidP="001F4BE2">
      <w:pPr>
        <w:pStyle w:val="Tekstpodstawowy"/>
        <w:rPr>
          <w:i w:val="0"/>
          <w:sz w:val="24"/>
          <w:szCs w:val="24"/>
        </w:rPr>
      </w:pPr>
      <w:r w:rsidRPr="00AD1768">
        <w:rPr>
          <w:b/>
          <w:i w:val="0"/>
          <w:sz w:val="24"/>
          <w:szCs w:val="24"/>
        </w:rPr>
        <w:t>Przewodniczący komisji</w:t>
      </w:r>
      <w:r>
        <w:rPr>
          <w:i w:val="0"/>
          <w:sz w:val="24"/>
          <w:szCs w:val="24"/>
        </w:rPr>
        <w:t xml:space="preserve"> powitał przybyłych członków komisji, Bogdana Zielińskiego Starostę Wysokomazowieckiego, Sławomira </w:t>
      </w:r>
      <w:proofErr w:type="spellStart"/>
      <w:r>
        <w:rPr>
          <w:i w:val="0"/>
          <w:sz w:val="24"/>
          <w:szCs w:val="24"/>
        </w:rPr>
        <w:t>Wołejko</w:t>
      </w:r>
      <w:proofErr w:type="spellEnd"/>
      <w:r>
        <w:rPr>
          <w:i w:val="0"/>
          <w:sz w:val="24"/>
          <w:szCs w:val="24"/>
        </w:rPr>
        <w:t xml:space="preserve"> Powiatowego Lekarza Weterynarii w Wysokiem Mazowieckiem, Marcina Korcza dyrektora Zarządu Dróg Powiatowych w Wysokiem Mazowieckiem oraz Władysława Białego kierownika wydziału RR. Przedstawił proponowany </w:t>
      </w:r>
      <w:r w:rsidR="00AD1768">
        <w:rPr>
          <w:i w:val="0"/>
          <w:sz w:val="24"/>
          <w:szCs w:val="24"/>
        </w:rPr>
        <w:t xml:space="preserve">porządek posiedzenia i zapytał, czy są uwagi lub propozycje zmian? Uwag i zmian nie zgłoszono. Zaproponował głosowanie. Za przyjęciem przedstawionego porządku posiedzenia opowiedziało się 6 członków komisji- jednogłośnie. </w:t>
      </w:r>
    </w:p>
    <w:p w:rsidR="00AD1768" w:rsidRDefault="00AD1768" w:rsidP="001F4BE2">
      <w:pPr>
        <w:pStyle w:val="Tekstpodstawowy"/>
        <w:rPr>
          <w:i w:val="0"/>
          <w:sz w:val="24"/>
          <w:szCs w:val="24"/>
        </w:rPr>
      </w:pPr>
    </w:p>
    <w:p w:rsidR="00AD1768" w:rsidRPr="006F1604" w:rsidRDefault="00AD1768" w:rsidP="001F4BE2">
      <w:pPr>
        <w:pStyle w:val="Tekstpodstawowy"/>
        <w:rPr>
          <w:b/>
          <w:i w:val="0"/>
          <w:sz w:val="24"/>
          <w:szCs w:val="24"/>
        </w:rPr>
      </w:pPr>
      <w:r w:rsidRPr="006F1604">
        <w:rPr>
          <w:b/>
          <w:i w:val="0"/>
          <w:sz w:val="24"/>
          <w:szCs w:val="24"/>
        </w:rPr>
        <w:t xml:space="preserve">Ad.3). </w:t>
      </w:r>
    </w:p>
    <w:p w:rsidR="00AD1768" w:rsidRDefault="00AD1768" w:rsidP="001F4BE2">
      <w:pPr>
        <w:pStyle w:val="Tekstpodstawowy"/>
        <w:rPr>
          <w:i w:val="0"/>
          <w:sz w:val="24"/>
          <w:szCs w:val="24"/>
        </w:rPr>
      </w:pPr>
      <w:r w:rsidRPr="006F1604">
        <w:rPr>
          <w:b/>
          <w:i w:val="0"/>
          <w:sz w:val="24"/>
          <w:szCs w:val="24"/>
        </w:rPr>
        <w:t>Władysław Biały kierownik wydziału RR</w:t>
      </w:r>
      <w:r>
        <w:rPr>
          <w:i w:val="0"/>
          <w:sz w:val="24"/>
          <w:szCs w:val="24"/>
        </w:rPr>
        <w:t xml:space="preserve"> przedstawił informację o działalności gminnych spółek wodnych na terenie powiatu w 216 roku ( materiał w załączeniu). </w:t>
      </w:r>
    </w:p>
    <w:p w:rsidR="006F1604" w:rsidRDefault="006F1604" w:rsidP="001F4BE2">
      <w:pPr>
        <w:pStyle w:val="Tekstpodstawowy"/>
        <w:rPr>
          <w:i w:val="0"/>
          <w:sz w:val="24"/>
          <w:szCs w:val="24"/>
        </w:rPr>
      </w:pPr>
      <w:r w:rsidRPr="006F1604">
        <w:rPr>
          <w:b/>
          <w:i w:val="0"/>
          <w:sz w:val="24"/>
          <w:szCs w:val="24"/>
        </w:rPr>
        <w:t>Przewodniczący komisji</w:t>
      </w:r>
      <w:r>
        <w:rPr>
          <w:i w:val="0"/>
          <w:sz w:val="24"/>
          <w:szCs w:val="24"/>
        </w:rPr>
        <w:t xml:space="preserve"> zapytał, czy członkowie komisji maja pytania w związku z przedstawioną informacją? Pytań nie zgłoszono. Stwierdził, iż komisja zapoznała się z w/w informacja i nie wnosi uwag. </w:t>
      </w:r>
    </w:p>
    <w:p w:rsidR="006F1604" w:rsidRDefault="006F1604" w:rsidP="001F4BE2">
      <w:pPr>
        <w:pStyle w:val="Tekstpodstawowy"/>
        <w:rPr>
          <w:i w:val="0"/>
          <w:sz w:val="24"/>
          <w:szCs w:val="24"/>
        </w:rPr>
      </w:pPr>
    </w:p>
    <w:p w:rsidR="006F1604" w:rsidRPr="006F1604" w:rsidRDefault="006F1604" w:rsidP="001F4BE2">
      <w:pPr>
        <w:pStyle w:val="Tekstpodstawowy"/>
        <w:rPr>
          <w:b/>
          <w:i w:val="0"/>
          <w:sz w:val="24"/>
          <w:szCs w:val="24"/>
        </w:rPr>
      </w:pPr>
      <w:r w:rsidRPr="006F1604">
        <w:rPr>
          <w:b/>
          <w:i w:val="0"/>
          <w:sz w:val="24"/>
          <w:szCs w:val="24"/>
        </w:rPr>
        <w:t xml:space="preserve">Ad.4). </w:t>
      </w:r>
    </w:p>
    <w:p w:rsidR="006F1604" w:rsidRDefault="006F1604" w:rsidP="001F4BE2">
      <w:pPr>
        <w:pStyle w:val="Tekstpodstawowy"/>
        <w:rPr>
          <w:i w:val="0"/>
          <w:sz w:val="24"/>
          <w:szCs w:val="24"/>
        </w:rPr>
      </w:pPr>
      <w:r w:rsidRPr="006F1604">
        <w:rPr>
          <w:b/>
          <w:i w:val="0"/>
          <w:sz w:val="24"/>
          <w:szCs w:val="24"/>
        </w:rPr>
        <w:t xml:space="preserve">Sławomir </w:t>
      </w:r>
      <w:proofErr w:type="spellStart"/>
      <w:r w:rsidRPr="006F1604">
        <w:rPr>
          <w:b/>
          <w:i w:val="0"/>
          <w:sz w:val="24"/>
          <w:szCs w:val="24"/>
        </w:rPr>
        <w:t>Wołejko</w:t>
      </w:r>
      <w:proofErr w:type="spellEnd"/>
      <w:r w:rsidRPr="006F1604">
        <w:rPr>
          <w:b/>
          <w:i w:val="0"/>
          <w:sz w:val="24"/>
          <w:szCs w:val="24"/>
        </w:rPr>
        <w:t xml:space="preserve"> Powiatowy Lekarz Weterynarii w Wysokiem Mazowieckiem</w:t>
      </w:r>
      <w:r>
        <w:rPr>
          <w:i w:val="0"/>
          <w:sz w:val="24"/>
          <w:szCs w:val="24"/>
        </w:rPr>
        <w:t xml:space="preserve"> przedstawił informację o stanie bezpieczeństwa sanitarno- weterynaryjnego w powiecie wysokomazowieckim w 2016 roku (materiał w załączeniu).   </w:t>
      </w:r>
    </w:p>
    <w:p w:rsidR="006F1604" w:rsidRDefault="006F1604" w:rsidP="006F1604">
      <w:pPr>
        <w:pStyle w:val="Tekstpodstawowy"/>
        <w:rPr>
          <w:i w:val="0"/>
          <w:sz w:val="24"/>
          <w:szCs w:val="24"/>
        </w:rPr>
      </w:pPr>
      <w:r w:rsidRPr="006F1604">
        <w:rPr>
          <w:b/>
          <w:i w:val="0"/>
          <w:sz w:val="24"/>
          <w:szCs w:val="24"/>
        </w:rPr>
        <w:t>Przewodniczący komisji</w:t>
      </w:r>
      <w:r>
        <w:rPr>
          <w:i w:val="0"/>
          <w:sz w:val="24"/>
          <w:szCs w:val="24"/>
        </w:rPr>
        <w:t xml:space="preserve"> zapytał, czy członkowie komisji maja pytania w związku z przedstawioną informacją? Pytań nie zgłoszono. Stwierdził, iż komisja zapoznała się z w/w informacja i nie wnosi uwag. </w:t>
      </w:r>
    </w:p>
    <w:p w:rsidR="006F1604" w:rsidRDefault="006F1604" w:rsidP="006F1604">
      <w:pPr>
        <w:pStyle w:val="Tekstpodstawowy"/>
        <w:rPr>
          <w:i w:val="0"/>
          <w:sz w:val="24"/>
          <w:szCs w:val="24"/>
        </w:rPr>
      </w:pPr>
    </w:p>
    <w:p w:rsidR="006F1604" w:rsidRPr="006F1604" w:rsidRDefault="006F1604" w:rsidP="001F4BE2">
      <w:pPr>
        <w:pStyle w:val="Tekstpodstawowy"/>
        <w:rPr>
          <w:b/>
          <w:i w:val="0"/>
          <w:sz w:val="24"/>
          <w:szCs w:val="24"/>
        </w:rPr>
      </w:pPr>
      <w:r w:rsidRPr="006F1604">
        <w:rPr>
          <w:b/>
          <w:i w:val="0"/>
          <w:sz w:val="24"/>
          <w:szCs w:val="24"/>
        </w:rPr>
        <w:t xml:space="preserve">Ad.5,6,7). </w:t>
      </w:r>
    </w:p>
    <w:p w:rsidR="006F1604" w:rsidRDefault="006F1604" w:rsidP="001F4BE2">
      <w:pPr>
        <w:pStyle w:val="Tekstpodstawowy"/>
        <w:rPr>
          <w:i w:val="0"/>
          <w:sz w:val="24"/>
          <w:szCs w:val="24"/>
        </w:rPr>
      </w:pPr>
      <w:r w:rsidRPr="006F1604">
        <w:rPr>
          <w:b/>
          <w:i w:val="0"/>
          <w:sz w:val="24"/>
          <w:szCs w:val="24"/>
        </w:rPr>
        <w:t>Przewodniczący komisji</w:t>
      </w:r>
      <w:r>
        <w:rPr>
          <w:i w:val="0"/>
          <w:sz w:val="24"/>
          <w:szCs w:val="24"/>
        </w:rPr>
        <w:t xml:space="preserve"> poinformował, iż kolejny punkt porządku posiedzenia to dokonanie oceny stanu dróg i bezpieczeństwa ruchu na drogach powiatowych oraz wykonanych inwestycji. Stwierdził, iż dalsza część posiedzenia będzie miała charakter wyjazdowy. Następnie zapytał, czy członkowie komisji mają do zgłoszenia jakieś sprawy wymagające omówienia na posiedzeniu komisji. Spraw różnych nie zgłoszono. W związku z powyższym komisja udała się w teren w celu realizacji powyższego punktu. </w:t>
      </w:r>
    </w:p>
    <w:p w:rsidR="006F1604" w:rsidRDefault="006F1604" w:rsidP="001F4BE2">
      <w:pPr>
        <w:pStyle w:val="Tekstpodstawowy"/>
        <w:rPr>
          <w:i w:val="0"/>
          <w:sz w:val="24"/>
          <w:szCs w:val="24"/>
        </w:rPr>
      </w:pPr>
      <w:bookmarkStart w:id="0" w:name="_GoBack"/>
      <w:bookmarkEnd w:id="0"/>
    </w:p>
    <w:p w:rsidR="006F1604" w:rsidRPr="006F1604" w:rsidRDefault="006F1604" w:rsidP="001F4BE2">
      <w:pPr>
        <w:pStyle w:val="Tekstpodstawowy"/>
        <w:rPr>
          <w:b/>
          <w:i w:val="0"/>
          <w:sz w:val="24"/>
          <w:szCs w:val="24"/>
        </w:rPr>
      </w:pP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Pr>
          <w:i w:val="0"/>
          <w:sz w:val="24"/>
          <w:szCs w:val="24"/>
        </w:rPr>
        <w:tab/>
      </w:r>
      <w:r w:rsidRPr="006F1604">
        <w:rPr>
          <w:b/>
          <w:i w:val="0"/>
          <w:sz w:val="24"/>
          <w:szCs w:val="24"/>
        </w:rPr>
        <w:t xml:space="preserve">Przewodniczący Komisji </w:t>
      </w:r>
    </w:p>
    <w:p w:rsidR="006F1604" w:rsidRPr="006F1604" w:rsidRDefault="006F1604" w:rsidP="001F4BE2">
      <w:pPr>
        <w:pStyle w:val="Tekstpodstawowy"/>
        <w:rPr>
          <w:b/>
          <w:i w:val="0"/>
          <w:sz w:val="24"/>
          <w:szCs w:val="24"/>
        </w:rPr>
      </w:pPr>
      <w:r w:rsidRPr="006F1604">
        <w:rPr>
          <w:b/>
          <w:i w:val="0"/>
          <w:sz w:val="24"/>
          <w:szCs w:val="24"/>
        </w:rPr>
        <w:tab/>
      </w:r>
      <w:r w:rsidRPr="006F1604">
        <w:rPr>
          <w:b/>
          <w:i w:val="0"/>
          <w:sz w:val="24"/>
          <w:szCs w:val="24"/>
        </w:rPr>
        <w:tab/>
      </w:r>
    </w:p>
    <w:p w:rsidR="006F1604" w:rsidRPr="006F1604" w:rsidRDefault="006F1604" w:rsidP="001F4BE2">
      <w:pPr>
        <w:pStyle w:val="Tekstpodstawowy"/>
        <w:rPr>
          <w:b/>
          <w:i w:val="0"/>
          <w:sz w:val="24"/>
          <w:szCs w:val="24"/>
        </w:rPr>
      </w:pPr>
      <w:r w:rsidRPr="006F1604">
        <w:rPr>
          <w:b/>
          <w:i w:val="0"/>
          <w:sz w:val="24"/>
          <w:szCs w:val="24"/>
        </w:rPr>
        <w:tab/>
      </w:r>
      <w:r w:rsidRPr="006F1604">
        <w:rPr>
          <w:b/>
          <w:i w:val="0"/>
          <w:sz w:val="24"/>
          <w:szCs w:val="24"/>
        </w:rPr>
        <w:tab/>
      </w:r>
      <w:r w:rsidRPr="006F1604">
        <w:rPr>
          <w:b/>
          <w:i w:val="0"/>
          <w:sz w:val="24"/>
          <w:szCs w:val="24"/>
        </w:rPr>
        <w:tab/>
      </w:r>
      <w:r w:rsidRPr="006F1604">
        <w:rPr>
          <w:b/>
          <w:i w:val="0"/>
          <w:sz w:val="24"/>
          <w:szCs w:val="24"/>
        </w:rPr>
        <w:tab/>
      </w:r>
      <w:r w:rsidRPr="006F1604">
        <w:rPr>
          <w:b/>
          <w:i w:val="0"/>
          <w:sz w:val="24"/>
          <w:szCs w:val="24"/>
        </w:rPr>
        <w:tab/>
      </w:r>
      <w:r w:rsidRPr="006F1604">
        <w:rPr>
          <w:b/>
          <w:i w:val="0"/>
          <w:sz w:val="24"/>
          <w:szCs w:val="24"/>
        </w:rPr>
        <w:tab/>
      </w:r>
      <w:r w:rsidRPr="006F1604">
        <w:rPr>
          <w:b/>
          <w:i w:val="0"/>
          <w:sz w:val="24"/>
          <w:szCs w:val="24"/>
        </w:rPr>
        <w:tab/>
      </w:r>
      <w:r w:rsidRPr="006F1604">
        <w:rPr>
          <w:b/>
          <w:i w:val="0"/>
          <w:sz w:val="24"/>
          <w:szCs w:val="24"/>
        </w:rPr>
        <w:tab/>
        <w:t xml:space="preserve">     Stanisław Olędzki </w:t>
      </w:r>
    </w:p>
    <w:sectPr w:rsidR="006F1604" w:rsidRPr="006F1604" w:rsidSect="006F160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E132A"/>
    <w:multiLevelType w:val="hybridMultilevel"/>
    <w:tmpl w:val="30405E7E"/>
    <w:lvl w:ilvl="0" w:tplc="813C7E3E">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E2"/>
    <w:rsid w:val="001F4BE2"/>
    <w:rsid w:val="006F1604"/>
    <w:rsid w:val="00A661F8"/>
    <w:rsid w:val="00AD1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6335A-500B-4907-BD28-B216BFF5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F4BE2"/>
    <w:pPr>
      <w:spacing w:after="0" w:line="240" w:lineRule="auto"/>
      <w:jc w:val="both"/>
    </w:pPr>
    <w:rPr>
      <w:rFonts w:ascii="Times New Roman" w:eastAsia="Times New Roman" w:hAnsi="Times New Roman" w:cs="Times New Roman"/>
      <w:i/>
      <w:sz w:val="28"/>
      <w:szCs w:val="20"/>
      <w:lang w:eastAsia="pl-PL"/>
    </w:rPr>
  </w:style>
  <w:style w:type="character" w:customStyle="1" w:styleId="TekstpodstawowyZnak">
    <w:name w:val="Tekst podstawowy Znak"/>
    <w:basedOn w:val="Domylnaczcionkaakapitu"/>
    <w:link w:val="Tekstpodstawowy"/>
    <w:rsid w:val="001F4BE2"/>
    <w:rPr>
      <w:rFonts w:ascii="Times New Roman" w:eastAsia="Times New Roman" w:hAnsi="Times New Roman" w:cs="Times New Roman"/>
      <w:i/>
      <w:sz w:val="28"/>
      <w:szCs w:val="20"/>
      <w:lang w:eastAsia="pl-PL"/>
    </w:rPr>
  </w:style>
  <w:style w:type="paragraph" w:styleId="Akapitzlist">
    <w:name w:val="List Paragraph"/>
    <w:basedOn w:val="Normalny"/>
    <w:uiPriority w:val="34"/>
    <w:qFormat/>
    <w:rsid w:val="001F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378</Words>
  <Characters>2274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2017-06-23T07:42:00Z</dcterms:created>
  <dcterms:modified xsi:type="dcterms:W3CDTF">2017-06-23T08:23:00Z</dcterms:modified>
</cp:coreProperties>
</file>