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9E270F" w14:textId="1C9F91CB" w:rsidR="008200B0" w:rsidRPr="00DF0C3B" w:rsidRDefault="003E36A9" w:rsidP="008A15F7">
      <w:pPr>
        <w:jc w:val="both"/>
        <w:rPr>
          <w:rFonts w:ascii="Times New Roman" w:eastAsia="Calibri" w:hAnsi="Times New Roman" w:cs="Times New Roman"/>
          <w:b/>
        </w:rPr>
      </w:pPr>
      <w:r w:rsidRPr="00DF0C3B">
        <w:rPr>
          <w:rFonts w:ascii="Times New Roman" w:eastAsia="Calibri" w:hAnsi="Times New Roman" w:cs="Times New Roman"/>
          <w:b/>
        </w:rPr>
        <w:tab/>
      </w:r>
      <w:r w:rsidR="008200B0" w:rsidRPr="00DF0C3B">
        <w:rPr>
          <w:rFonts w:ascii="Times New Roman" w:eastAsia="Calibri" w:hAnsi="Times New Roman" w:cs="Times New Roman"/>
          <w:b/>
        </w:rPr>
        <w:tab/>
      </w:r>
      <w:r w:rsidR="008200B0" w:rsidRPr="00DF0C3B">
        <w:rPr>
          <w:rFonts w:ascii="Times New Roman" w:eastAsia="Calibri" w:hAnsi="Times New Roman" w:cs="Times New Roman"/>
          <w:b/>
        </w:rPr>
        <w:tab/>
      </w:r>
      <w:r w:rsidR="008200B0" w:rsidRPr="00DF0C3B">
        <w:rPr>
          <w:rFonts w:ascii="Times New Roman" w:eastAsia="Calibri" w:hAnsi="Times New Roman" w:cs="Times New Roman"/>
          <w:b/>
        </w:rPr>
        <w:tab/>
      </w:r>
      <w:r w:rsidR="008200B0" w:rsidRPr="00DF0C3B">
        <w:rPr>
          <w:rFonts w:ascii="Times New Roman" w:eastAsia="Calibri" w:hAnsi="Times New Roman" w:cs="Times New Roman"/>
          <w:b/>
        </w:rPr>
        <w:tab/>
      </w:r>
      <w:r w:rsidR="008200B0" w:rsidRPr="00DF0C3B">
        <w:rPr>
          <w:rFonts w:ascii="Times New Roman" w:eastAsia="Calibri" w:hAnsi="Times New Roman" w:cs="Times New Roman"/>
          <w:b/>
        </w:rPr>
        <w:tab/>
      </w:r>
      <w:r w:rsidR="008200B0" w:rsidRPr="00DF0C3B">
        <w:rPr>
          <w:rFonts w:ascii="Times New Roman" w:eastAsia="Calibri" w:hAnsi="Times New Roman" w:cs="Times New Roman"/>
          <w:b/>
        </w:rPr>
        <w:tab/>
      </w:r>
      <w:r w:rsidR="008200B0" w:rsidRPr="00DF0C3B">
        <w:rPr>
          <w:rFonts w:ascii="Times New Roman" w:eastAsia="Calibri" w:hAnsi="Times New Roman" w:cs="Times New Roman"/>
          <w:b/>
        </w:rPr>
        <w:tab/>
      </w:r>
      <w:r w:rsidR="008200B0" w:rsidRPr="00DF0C3B">
        <w:rPr>
          <w:rFonts w:ascii="Times New Roman" w:eastAsia="Calibri" w:hAnsi="Times New Roman" w:cs="Times New Roman"/>
          <w:b/>
        </w:rPr>
        <w:tab/>
        <w:t>Załącznik nr 1 do SIWZ</w:t>
      </w:r>
    </w:p>
    <w:p w14:paraId="5B4D5BF7" w14:textId="77777777" w:rsidR="008200B0" w:rsidRPr="00DF0C3B" w:rsidRDefault="008200B0" w:rsidP="008200B0">
      <w:pPr>
        <w:jc w:val="center"/>
        <w:rPr>
          <w:rFonts w:ascii="Times New Roman" w:eastAsia="Calibri" w:hAnsi="Times New Roman" w:cs="Times New Roman"/>
          <w:b/>
        </w:rPr>
      </w:pPr>
      <w:r w:rsidRPr="00DF0C3B">
        <w:rPr>
          <w:rFonts w:ascii="Times New Roman" w:eastAsia="Calibri" w:hAnsi="Times New Roman" w:cs="Times New Roman"/>
          <w:b/>
        </w:rPr>
        <w:t>OPIS PRZEDMIOTU ZAMÓWIENIA</w:t>
      </w:r>
    </w:p>
    <w:p w14:paraId="1CED9102" w14:textId="0B41BF2E" w:rsidR="00EA256D" w:rsidRPr="00DF0C3B" w:rsidRDefault="008200B0" w:rsidP="003B59A3">
      <w:pPr>
        <w:spacing w:after="0" w:line="360" w:lineRule="auto"/>
        <w:jc w:val="both"/>
        <w:rPr>
          <w:rFonts w:ascii="Times New Roman" w:eastAsia="Cambria" w:hAnsi="Times New Roman" w:cs="Times New Roman"/>
          <w:spacing w:val="-5"/>
        </w:rPr>
      </w:pPr>
      <w:r w:rsidRPr="00DF0C3B">
        <w:rPr>
          <w:rFonts w:ascii="Times New Roman" w:eastAsia="Cambria" w:hAnsi="Times New Roman" w:cs="Times New Roman"/>
          <w:spacing w:val="-5"/>
        </w:rPr>
        <w:t>Wszystkie parametry podane w</w:t>
      </w:r>
      <w:bookmarkStart w:id="0" w:name="_GoBack"/>
      <w:bookmarkEnd w:id="0"/>
      <w:r w:rsidRPr="00DF0C3B">
        <w:rPr>
          <w:rFonts w:ascii="Times New Roman" w:eastAsia="Cambria" w:hAnsi="Times New Roman" w:cs="Times New Roman"/>
          <w:spacing w:val="-5"/>
        </w:rPr>
        <w:t xml:space="preserve"> poniższym opisie </w:t>
      </w:r>
      <w:r w:rsidR="00245361" w:rsidRPr="00DF0C3B">
        <w:rPr>
          <w:rFonts w:ascii="Times New Roman" w:eastAsia="Cambria" w:hAnsi="Times New Roman" w:cs="Times New Roman"/>
          <w:spacing w:val="-5"/>
        </w:rPr>
        <w:t xml:space="preserve">dla wszystkich części zamówienia </w:t>
      </w:r>
      <w:r w:rsidRPr="00DF0C3B">
        <w:rPr>
          <w:rFonts w:ascii="Times New Roman" w:eastAsia="Cambria" w:hAnsi="Times New Roman" w:cs="Times New Roman"/>
          <w:spacing w:val="-5"/>
        </w:rPr>
        <w:t xml:space="preserve">należy traktować jako minimalne, chyba że sprecyzowano to inaczej. Zamawiający dopuszcza dostawę </w:t>
      </w:r>
      <w:r w:rsidR="00245361" w:rsidRPr="00DF0C3B">
        <w:rPr>
          <w:rFonts w:ascii="Times New Roman" w:eastAsia="Cambria" w:hAnsi="Times New Roman" w:cs="Times New Roman"/>
          <w:spacing w:val="-5"/>
        </w:rPr>
        <w:t>urządzeń</w:t>
      </w:r>
      <w:r w:rsidRPr="00DF0C3B">
        <w:rPr>
          <w:rFonts w:ascii="Times New Roman" w:eastAsia="Cambria" w:hAnsi="Times New Roman" w:cs="Times New Roman"/>
          <w:spacing w:val="-5"/>
        </w:rPr>
        <w:t xml:space="preserve"> i oprogramowania o wyższych parametrach. </w:t>
      </w:r>
      <w:r w:rsidR="00245361" w:rsidRPr="00DF0C3B">
        <w:rPr>
          <w:rFonts w:ascii="Times New Roman" w:eastAsia="Cambria" w:hAnsi="Times New Roman" w:cs="Times New Roman"/>
          <w:spacing w:val="-5"/>
        </w:rPr>
        <w:t>Proponowane</w:t>
      </w:r>
      <w:r w:rsidRPr="00DF0C3B">
        <w:rPr>
          <w:rFonts w:ascii="Times New Roman" w:eastAsia="Cambria" w:hAnsi="Times New Roman" w:cs="Times New Roman"/>
          <w:spacing w:val="-5"/>
        </w:rPr>
        <w:t xml:space="preserve"> </w:t>
      </w:r>
      <w:r w:rsidR="00245361" w:rsidRPr="00DF0C3B">
        <w:rPr>
          <w:rFonts w:ascii="Times New Roman" w:eastAsia="Cambria" w:hAnsi="Times New Roman" w:cs="Times New Roman"/>
          <w:spacing w:val="-5"/>
        </w:rPr>
        <w:t xml:space="preserve">urządzenia muszą </w:t>
      </w:r>
      <w:r w:rsidRPr="00DF0C3B">
        <w:rPr>
          <w:rFonts w:ascii="Times New Roman" w:eastAsia="Cambria" w:hAnsi="Times New Roman" w:cs="Times New Roman"/>
          <w:spacing w:val="-5"/>
        </w:rPr>
        <w:t>być fabrycznie now</w:t>
      </w:r>
      <w:r w:rsidR="00245361" w:rsidRPr="00DF0C3B">
        <w:rPr>
          <w:rFonts w:ascii="Times New Roman" w:eastAsia="Cambria" w:hAnsi="Times New Roman" w:cs="Times New Roman"/>
          <w:spacing w:val="-5"/>
        </w:rPr>
        <w:t>e</w:t>
      </w:r>
      <w:r w:rsidRPr="00DF0C3B">
        <w:rPr>
          <w:rFonts w:ascii="Times New Roman" w:eastAsia="Cambria" w:hAnsi="Times New Roman" w:cs="Times New Roman"/>
          <w:spacing w:val="-5"/>
        </w:rPr>
        <w:t xml:space="preserve">. </w:t>
      </w:r>
    </w:p>
    <w:tbl>
      <w:tblPr>
        <w:tblW w:w="9312" w:type="dxa"/>
        <w:tblInd w:w="-1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6"/>
        <w:gridCol w:w="3016"/>
        <w:gridCol w:w="5670"/>
      </w:tblGrid>
      <w:tr w:rsidR="00DF0C3B" w:rsidRPr="00DF0C3B" w14:paraId="06504731" w14:textId="77777777" w:rsidTr="00C31B27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3D80CB03" w14:textId="77777777" w:rsidR="00D971BE" w:rsidRPr="00DF0C3B" w:rsidRDefault="00D971BE" w:rsidP="003E0425">
            <w:pPr>
              <w:spacing w:after="0" w:line="240" w:lineRule="auto"/>
              <w:ind w:left="-79"/>
              <w:jc w:val="center"/>
              <w:rPr>
                <w:rFonts w:ascii="Times New Roman" w:hAnsi="Times New Roman" w:cs="Times New Roman"/>
              </w:rPr>
            </w:pPr>
            <w:r w:rsidRPr="00DF0C3B">
              <w:rPr>
                <w:rFonts w:ascii="Times New Roman" w:eastAsia="Cambria" w:hAnsi="Times New Roman" w:cs="Times New Roman"/>
                <w:b/>
              </w:rPr>
              <w:t>Lp.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left w:w="108" w:type="dxa"/>
              <w:right w:w="108" w:type="dxa"/>
            </w:tcMar>
            <w:vAlign w:val="center"/>
          </w:tcPr>
          <w:p w14:paraId="10F8FDEC" w14:textId="77777777" w:rsidR="00D971BE" w:rsidRPr="00DF0C3B" w:rsidRDefault="00D971BE" w:rsidP="00C31B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0C3B">
              <w:rPr>
                <w:rFonts w:ascii="Times New Roman" w:eastAsia="Cambria" w:hAnsi="Times New Roman" w:cs="Times New Roman"/>
                <w:b/>
              </w:rPr>
              <w:t>Parametr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left w:w="108" w:type="dxa"/>
              <w:right w:w="108" w:type="dxa"/>
            </w:tcMar>
            <w:vAlign w:val="center"/>
          </w:tcPr>
          <w:p w14:paraId="3B31F351" w14:textId="77777777" w:rsidR="00D971BE" w:rsidRPr="00DF0C3B" w:rsidRDefault="00211FC8" w:rsidP="00C31B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0C3B">
              <w:rPr>
                <w:rFonts w:ascii="Times New Roman" w:eastAsia="Cambria" w:hAnsi="Times New Roman" w:cs="Times New Roman"/>
                <w:b/>
              </w:rPr>
              <w:t>Wymagania</w:t>
            </w:r>
            <w:r w:rsidR="00D971BE" w:rsidRPr="00DF0C3B">
              <w:rPr>
                <w:rFonts w:ascii="Times New Roman" w:eastAsia="Cambria" w:hAnsi="Times New Roman" w:cs="Times New Roman"/>
                <w:b/>
              </w:rPr>
              <w:t xml:space="preserve"> zamawiającego</w:t>
            </w:r>
          </w:p>
        </w:tc>
      </w:tr>
      <w:tr w:rsidR="00DF0C3B" w:rsidRPr="00DF0C3B" w14:paraId="1D6D96E5" w14:textId="77777777" w:rsidTr="00EA7AA9">
        <w:trPr>
          <w:trHeight w:val="268"/>
        </w:trPr>
        <w:tc>
          <w:tcPr>
            <w:tcW w:w="93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left w:w="108" w:type="dxa"/>
              <w:right w:w="108" w:type="dxa"/>
            </w:tcMar>
          </w:tcPr>
          <w:p w14:paraId="10FB8D6F" w14:textId="33ACE1A5" w:rsidR="00EA7AA9" w:rsidRPr="00DF0C3B" w:rsidRDefault="00EA7AA9" w:rsidP="003B2000">
            <w:pPr>
              <w:pStyle w:val="Akapitzlist"/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DF0C3B">
              <w:rPr>
                <w:rFonts w:ascii="Times New Roman" w:eastAsia="Cambria" w:hAnsi="Times New Roman" w:cs="Times New Roman"/>
                <w:b/>
              </w:rPr>
              <w:t>Dostawa 16 sztuk komputera PC o następujących parametrach:</w:t>
            </w:r>
          </w:p>
        </w:tc>
      </w:tr>
      <w:tr w:rsidR="00DF0C3B" w:rsidRPr="009C350B" w14:paraId="7920DAA8" w14:textId="77777777" w:rsidTr="00982F88">
        <w:trPr>
          <w:trHeight w:val="268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353AE9" w14:textId="0063F83B" w:rsidR="00EA7AA9" w:rsidRPr="009C350B" w:rsidRDefault="00EA7AA9" w:rsidP="00EA7AA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9C350B">
              <w:rPr>
                <w:rFonts w:ascii="Times New Roman" w:eastAsia="Cambria" w:hAnsi="Times New Roman" w:cs="Times New Roman"/>
              </w:rPr>
              <w:t>1.1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21EEB0" w14:textId="163696A0" w:rsidR="00EA7AA9" w:rsidRPr="009C350B" w:rsidRDefault="00EA7AA9" w:rsidP="00EA7AA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9C350B">
              <w:rPr>
                <w:rFonts w:ascii="Times New Roman" w:eastAsia="Cambria" w:hAnsi="Times New Roman" w:cs="Times New Roman"/>
              </w:rPr>
              <w:t>Typ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CE9B1A" w14:textId="473D2B87" w:rsidR="00EA7AA9" w:rsidRPr="009C350B" w:rsidRDefault="00EA7AA9" w:rsidP="00EA7AA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9C350B">
              <w:rPr>
                <w:rFonts w:ascii="Times New Roman" w:eastAsia="Cambria" w:hAnsi="Times New Roman" w:cs="Times New Roman"/>
              </w:rPr>
              <w:t>Komputer stacjonarny</w:t>
            </w:r>
          </w:p>
        </w:tc>
      </w:tr>
      <w:tr w:rsidR="00DF0C3B" w:rsidRPr="009C350B" w14:paraId="1C6592A7" w14:textId="77777777" w:rsidTr="00982F88">
        <w:trPr>
          <w:trHeight w:val="268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15FBD2" w14:textId="10BBB31E" w:rsidR="00EA7AA9" w:rsidRPr="009C350B" w:rsidRDefault="00EA7AA9" w:rsidP="00EA7AA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9C350B">
              <w:rPr>
                <w:rFonts w:ascii="Times New Roman" w:eastAsia="Cambria" w:hAnsi="Times New Roman" w:cs="Times New Roman"/>
              </w:rPr>
              <w:t>1.2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6A7225" w14:textId="0BD3401F" w:rsidR="00EA7AA9" w:rsidRPr="009C350B" w:rsidRDefault="00EA7AA9" w:rsidP="00EA7AA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9C350B">
              <w:rPr>
                <w:rFonts w:ascii="Times New Roman" w:eastAsia="Cambria" w:hAnsi="Times New Roman" w:cs="Times New Roman"/>
              </w:rPr>
              <w:t xml:space="preserve">Zastosowanie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DCF676" w14:textId="6985663F" w:rsidR="00A720E5" w:rsidRPr="009C350B" w:rsidRDefault="00EA7AA9" w:rsidP="00EA7AA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9C350B">
              <w:rPr>
                <w:rFonts w:ascii="Times New Roman" w:eastAsia="Cambria" w:hAnsi="Times New Roman" w:cs="Times New Roman"/>
              </w:rPr>
              <w:t xml:space="preserve">Komputer będzie wykorzystywany </w:t>
            </w:r>
            <w:r w:rsidR="00A720E5" w:rsidRPr="009C350B">
              <w:rPr>
                <w:rFonts w:ascii="Times New Roman" w:eastAsia="Cambria" w:hAnsi="Times New Roman" w:cs="Times New Roman"/>
              </w:rPr>
              <w:t xml:space="preserve">przez uczniów </w:t>
            </w:r>
            <w:r w:rsidRPr="009C350B">
              <w:rPr>
                <w:rFonts w:ascii="Times New Roman" w:eastAsia="Cambria" w:hAnsi="Times New Roman" w:cs="Times New Roman"/>
              </w:rPr>
              <w:t>dla potrzeb aplikacji edukacyjnych, aplikacji graficznych, dostępu do Internetu</w:t>
            </w:r>
          </w:p>
          <w:p w14:paraId="3DB0604B" w14:textId="353FEC0C" w:rsidR="00C1323A" w:rsidRPr="009C350B" w:rsidRDefault="00C1323A" w:rsidP="00C1323A">
            <w:pPr>
              <w:spacing w:after="0"/>
              <w:rPr>
                <w:rFonts w:ascii="Times New Roman" w:hAnsi="Times New Roman" w:cs="Times New Roman"/>
              </w:rPr>
            </w:pPr>
            <w:r w:rsidRPr="009C350B">
              <w:rPr>
                <w:rFonts w:ascii="Times New Roman" w:hAnsi="Times New Roman" w:cs="Times New Roman"/>
              </w:rPr>
              <w:t>Współpraca z tablicą interaktywną</w:t>
            </w:r>
          </w:p>
          <w:p w14:paraId="41FC9D80" w14:textId="77777777" w:rsidR="00A720E5" w:rsidRPr="009C350B" w:rsidRDefault="00A720E5" w:rsidP="00A720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350B">
              <w:rPr>
                <w:rFonts w:ascii="Times New Roman" w:hAnsi="Times New Roman" w:cs="Times New Roman"/>
              </w:rPr>
              <w:t>Komputery poprzez Internet będą:</w:t>
            </w:r>
          </w:p>
          <w:p w14:paraId="13330B6C" w14:textId="77777777" w:rsidR="00A720E5" w:rsidRPr="009C350B" w:rsidRDefault="00A720E5" w:rsidP="006344F1">
            <w:pPr>
              <w:pStyle w:val="Akapitzlist"/>
              <w:numPr>
                <w:ilvl w:val="0"/>
                <w:numId w:val="67"/>
              </w:numPr>
              <w:spacing w:after="0" w:line="240" w:lineRule="auto"/>
              <w:ind w:left="497"/>
              <w:rPr>
                <w:rFonts w:ascii="Times New Roman" w:hAnsi="Times New Roman" w:cs="Times New Roman"/>
              </w:rPr>
            </w:pPr>
            <w:r w:rsidRPr="009C350B">
              <w:rPr>
                <w:rFonts w:ascii="Times New Roman" w:hAnsi="Times New Roman" w:cs="Times New Roman"/>
              </w:rPr>
              <w:t xml:space="preserve">komunikować się z systemami </w:t>
            </w:r>
            <w:proofErr w:type="spellStart"/>
            <w:r w:rsidRPr="009C350B">
              <w:rPr>
                <w:rFonts w:ascii="Times New Roman" w:hAnsi="Times New Roman" w:cs="Times New Roman"/>
              </w:rPr>
              <w:t>telematycznymi</w:t>
            </w:r>
            <w:proofErr w:type="spellEnd"/>
            <w:r w:rsidRPr="009C350B">
              <w:rPr>
                <w:rFonts w:ascii="Times New Roman" w:hAnsi="Times New Roman" w:cs="Times New Roman"/>
              </w:rPr>
              <w:t xml:space="preserve"> ciągników i maszyn rolniczych</w:t>
            </w:r>
          </w:p>
          <w:p w14:paraId="2849F27F" w14:textId="77777777" w:rsidR="00A720E5" w:rsidRPr="009C350B" w:rsidRDefault="00A720E5" w:rsidP="006344F1">
            <w:pPr>
              <w:pStyle w:val="Akapitzlist"/>
              <w:numPr>
                <w:ilvl w:val="0"/>
                <w:numId w:val="67"/>
              </w:numPr>
              <w:spacing w:after="0" w:line="240" w:lineRule="auto"/>
              <w:ind w:left="497"/>
              <w:rPr>
                <w:rFonts w:ascii="Times New Roman" w:hAnsi="Times New Roman" w:cs="Times New Roman"/>
              </w:rPr>
            </w:pPr>
            <w:r w:rsidRPr="009C350B">
              <w:rPr>
                <w:rFonts w:ascii="Times New Roman" w:hAnsi="Times New Roman" w:cs="Times New Roman"/>
              </w:rPr>
              <w:t>wykorzystywane do korzystania z zasobów multimedialnych, dokumentacji technicznej pojazdów i maszyn rolniczych</w:t>
            </w:r>
          </w:p>
          <w:p w14:paraId="37E8B7D2" w14:textId="77777777" w:rsidR="00A720E5" w:rsidRPr="009C350B" w:rsidRDefault="00A720E5" w:rsidP="00A720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350B">
              <w:rPr>
                <w:rFonts w:ascii="Times New Roman" w:hAnsi="Times New Roman" w:cs="Times New Roman"/>
              </w:rPr>
              <w:t xml:space="preserve">Komputery jako jednostki samodzielne lub przez Internet  będą przeznaczone do </w:t>
            </w:r>
          </w:p>
          <w:p w14:paraId="75E0CA47" w14:textId="77777777" w:rsidR="00A720E5" w:rsidRPr="009C350B" w:rsidRDefault="00A720E5" w:rsidP="006344F1">
            <w:pPr>
              <w:pStyle w:val="Akapitzlist"/>
              <w:numPr>
                <w:ilvl w:val="0"/>
                <w:numId w:val="67"/>
              </w:numPr>
              <w:spacing w:after="0" w:line="240" w:lineRule="auto"/>
              <w:ind w:left="355"/>
              <w:rPr>
                <w:rFonts w:ascii="Times New Roman" w:hAnsi="Times New Roman" w:cs="Times New Roman"/>
              </w:rPr>
            </w:pPr>
            <w:r w:rsidRPr="009C350B">
              <w:rPr>
                <w:rFonts w:ascii="Times New Roman" w:hAnsi="Times New Roman" w:cs="Times New Roman"/>
              </w:rPr>
              <w:t>nauki obsługi symulatorów terminali ISOBUS, ciągników i maszyn rolniczych</w:t>
            </w:r>
          </w:p>
          <w:p w14:paraId="3AA9BA87" w14:textId="631A8C95" w:rsidR="00EA7AA9" w:rsidRPr="009C350B" w:rsidRDefault="00A720E5" w:rsidP="006344F1">
            <w:pPr>
              <w:pStyle w:val="Akapitzlist"/>
              <w:numPr>
                <w:ilvl w:val="0"/>
                <w:numId w:val="67"/>
              </w:numPr>
              <w:spacing w:after="0" w:line="240" w:lineRule="auto"/>
              <w:ind w:left="355"/>
              <w:rPr>
                <w:rFonts w:ascii="Times New Roman" w:hAnsi="Times New Roman" w:cs="Times New Roman"/>
              </w:rPr>
            </w:pPr>
            <w:r w:rsidRPr="009C350B">
              <w:rPr>
                <w:rFonts w:ascii="Times New Roman" w:hAnsi="Times New Roman" w:cs="Times New Roman"/>
              </w:rPr>
              <w:t>nauki obsługi oprogramowania do rolnictwa precyzyjnego</w:t>
            </w:r>
          </w:p>
        </w:tc>
      </w:tr>
      <w:tr w:rsidR="00DF0C3B" w:rsidRPr="009C350B" w14:paraId="686BE5DB" w14:textId="77777777" w:rsidTr="00982F88">
        <w:trPr>
          <w:trHeight w:val="268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163573" w14:textId="09148CBA" w:rsidR="00EA7AA9" w:rsidRPr="009C350B" w:rsidRDefault="00EA7AA9" w:rsidP="00EA7AA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9C350B">
              <w:rPr>
                <w:rFonts w:ascii="Times New Roman" w:eastAsia="Cambria" w:hAnsi="Times New Roman" w:cs="Times New Roman"/>
              </w:rPr>
              <w:t>1.3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0D4589" w14:textId="74677D48" w:rsidR="00EA7AA9" w:rsidRPr="009C350B" w:rsidRDefault="00EA7AA9" w:rsidP="00EA7AA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9C350B">
              <w:rPr>
                <w:rFonts w:ascii="Times New Roman" w:eastAsia="Cambria" w:hAnsi="Times New Roman" w:cs="Times New Roman"/>
              </w:rPr>
              <w:t>Procesor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315A8F" w14:textId="0B08D2AC" w:rsidR="00EA7AA9" w:rsidRPr="009C350B" w:rsidRDefault="00213DEC" w:rsidP="00EA7AA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F57CB3">
              <w:rPr>
                <w:rFonts w:ascii="Times New Roman" w:eastAsia="Cambria" w:hAnsi="Times New Roman" w:cs="Times New Roman"/>
              </w:rPr>
              <w:t xml:space="preserve">Procesor osiągający wynik dla testu </w:t>
            </w:r>
            <w:proofErr w:type="spellStart"/>
            <w:r>
              <w:rPr>
                <w:rFonts w:ascii="Times New Roman" w:eastAsia="Cambria" w:hAnsi="Times New Roman" w:cs="Times New Roman"/>
              </w:rPr>
              <w:t>BAPCo</w:t>
            </w:r>
            <w:proofErr w:type="spellEnd"/>
            <w:r>
              <w:rPr>
                <w:rFonts w:ascii="Times New Roman" w:eastAsia="Cambria" w:hAnsi="Times New Roman" w:cs="Times New Roman"/>
              </w:rPr>
              <w:t xml:space="preserve"> </w:t>
            </w:r>
            <w:proofErr w:type="spellStart"/>
            <w:r w:rsidRPr="00CD2BDB">
              <w:rPr>
                <w:rFonts w:ascii="Times New Roman" w:eastAsia="Cambria" w:hAnsi="Times New Roman" w:cs="Times New Roman"/>
              </w:rPr>
              <w:t>SYSmark</w:t>
            </w:r>
            <w:proofErr w:type="spellEnd"/>
            <w:r w:rsidRPr="00CD2BDB">
              <w:rPr>
                <w:rFonts w:ascii="Times New Roman" w:eastAsia="Cambria" w:hAnsi="Times New Roman" w:cs="Times New Roman"/>
              </w:rPr>
              <w:t xml:space="preserve"> 2018 Desktop CPU</w:t>
            </w:r>
            <w:r w:rsidRPr="00F57CB3">
              <w:rPr>
                <w:rFonts w:ascii="Times New Roman" w:eastAsia="Cambria" w:hAnsi="Times New Roman" w:cs="Times New Roman"/>
              </w:rPr>
              <w:t xml:space="preserve"> co najmniej </w:t>
            </w:r>
            <w:r>
              <w:rPr>
                <w:rFonts w:ascii="Times New Roman" w:eastAsia="Times New Roman" w:hAnsi="Times New Roman" w:cs="Times New Roman"/>
                <w:lang w:eastAsia="pl-PL" w:bidi="en-US"/>
              </w:rPr>
              <w:t xml:space="preserve">1575 punktów lub dla testu </w:t>
            </w:r>
            <w:proofErr w:type="spellStart"/>
            <w:r w:rsidRPr="009B2AB7">
              <w:rPr>
                <w:rFonts w:ascii="Times New Roman" w:eastAsia="Times New Roman" w:hAnsi="Times New Roman" w:cs="Times New Roman"/>
                <w:lang w:eastAsia="pl-PL" w:bidi="en-US"/>
              </w:rPr>
              <w:t>Passmark</w:t>
            </w:r>
            <w:proofErr w:type="spellEnd"/>
            <w:r w:rsidRPr="009B2AB7">
              <w:rPr>
                <w:rFonts w:ascii="Times New Roman" w:eastAsia="Times New Roman" w:hAnsi="Times New Roman" w:cs="Times New Roman"/>
                <w:lang w:eastAsia="pl-PL" w:bidi="en-US"/>
              </w:rPr>
              <w:t xml:space="preserve"> CPU Mark co najmniej 11900 pkt</w:t>
            </w:r>
            <w:r>
              <w:rPr>
                <w:rFonts w:ascii="Times New Roman" w:eastAsia="Times New Roman" w:hAnsi="Times New Roman" w:cs="Times New Roman"/>
                <w:lang w:eastAsia="pl-PL" w:bidi="en-US"/>
              </w:rPr>
              <w:t>. Zamawiający wymaga</w:t>
            </w:r>
            <w:r w:rsidRPr="004F68A1">
              <w:rPr>
                <w:rFonts w:ascii="Times New Roman" w:eastAsia="Times New Roman" w:hAnsi="Times New Roman" w:cs="Times New Roman"/>
                <w:lang w:eastAsia="pl-PL" w:bidi="en-US"/>
              </w:rPr>
              <w:t xml:space="preserve"> złożenia wydrukowanych wy</w:t>
            </w:r>
            <w:r>
              <w:rPr>
                <w:rFonts w:ascii="Times New Roman" w:eastAsia="Times New Roman" w:hAnsi="Times New Roman" w:cs="Times New Roman"/>
                <w:lang w:eastAsia="pl-PL" w:bidi="en-US"/>
              </w:rPr>
              <w:t>ników testów.</w:t>
            </w:r>
            <w:r w:rsidRPr="004F68A1">
              <w:rPr>
                <w:rFonts w:ascii="Times New Roman" w:eastAsia="Times New Roman" w:hAnsi="Times New Roman" w:cs="Times New Roman"/>
                <w:lang w:eastAsia="pl-PL" w:bidi="en-US"/>
              </w:rPr>
              <w:t xml:space="preserve"> Zamawiający dopuszcza, aby Wykonawca powołał się na wyniki testów, opublikowane przez firmę </w:t>
            </w:r>
            <w:proofErr w:type="spellStart"/>
            <w:r w:rsidRPr="004F68A1">
              <w:rPr>
                <w:rFonts w:ascii="Times New Roman" w:eastAsia="Times New Roman" w:hAnsi="Times New Roman" w:cs="Times New Roman"/>
                <w:lang w:eastAsia="pl-PL" w:bidi="en-US"/>
              </w:rPr>
              <w:t>Bapco</w:t>
            </w:r>
            <w:proofErr w:type="spellEnd"/>
            <w:r w:rsidRPr="004F68A1">
              <w:rPr>
                <w:rFonts w:ascii="Times New Roman" w:eastAsia="Times New Roman" w:hAnsi="Times New Roman" w:cs="Times New Roman"/>
                <w:lang w:eastAsia="pl-PL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pl-PL" w:bidi="en-US"/>
              </w:rPr>
              <w:t>na stronie http://www.bapco.com</w:t>
            </w:r>
            <w:r w:rsidRPr="004F68A1">
              <w:rPr>
                <w:rFonts w:ascii="Times New Roman" w:eastAsia="Times New Roman" w:hAnsi="Times New Roman" w:cs="Times New Roman"/>
                <w:lang w:eastAsia="pl-PL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pl-PL" w:bidi="en-US"/>
              </w:rPr>
              <w:t xml:space="preserve">lub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pl-PL" w:bidi="en-US"/>
              </w:rPr>
              <w:t>PassMark</w:t>
            </w:r>
            <w:proofErr w:type="spellEnd"/>
            <w:r>
              <w:rPr>
                <w:rFonts w:ascii="Times New Roman" w:eastAsia="Times New Roman" w:hAnsi="Times New Roman" w:cs="Times New Roman"/>
                <w:lang w:eastAsia="pl-PL" w:bidi="en-US"/>
              </w:rPr>
              <w:t xml:space="preserve"> na stronie </w:t>
            </w:r>
            <w:hyperlink r:id="rId8" w:history="1">
              <w:r w:rsidRPr="00763390">
                <w:rPr>
                  <w:rStyle w:val="Hipercze"/>
                  <w:rFonts w:ascii="Times New Roman" w:eastAsia="Times New Roman" w:hAnsi="Times New Roman" w:cs="Times New Roman"/>
                  <w:lang w:eastAsia="pl-PL" w:bidi="en-US"/>
                </w:rPr>
                <w:t>https://www.cpubenchmark.net/cpu_list.php</w:t>
              </w:r>
            </w:hyperlink>
            <w:r>
              <w:rPr>
                <w:rFonts w:ascii="Times New Roman" w:eastAsia="Times New Roman" w:hAnsi="Times New Roman" w:cs="Times New Roman"/>
                <w:lang w:eastAsia="pl-PL" w:bidi="en-US"/>
              </w:rPr>
              <w:t xml:space="preserve">, </w:t>
            </w:r>
            <w:r w:rsidRPr="004F68A1">
              <w:rPr>
                <w:rFonts w:ascii="Times New Roman" w:eastAsia="Times New Roman" w:hAnsi="Times New Roman" w:cs="Times New Roman"/>
                <w:lang w:eastAsia="pl-PL" w:bidi="en-US"/>
              </w:rPr>
              <w:t>o ile parametry danego urządzenia wyspecyfikowane na ww. stron</w:t>
            </w:r>
            <w:r>
              <w:rPr>
                <w:rFonts w:ascii="Times New Roman" w:eastAsia="Times New Roman" w:hAnsi="Times New Roman" w:cs="Times New Roman"/>
                <w:lang w:eastAsia="pl-PL" w:bidi="en-US"/>
              </w:rPr>
              <w:t>ach</w:t>
            </w:r>
            <w:r w:rsidRPr="004F68A1">
              <w:rPr>
                <w:rFonts w:ascii="Times New Roman" w:eastAsia="Times New Roman" w:hAnsi="Times New Roman" w:cs="Times New Roman"/>
                <w:lang w:eastAsia="pl-PL" w:bidi="en-US"/>
              </w:rPr>
              <w:t xml:space="preserve"> (tj. procesor, pamięć RAM, karta graficzna, dysk twardy) odpowiadaj</w:t>
            </w:r>
            <w:r>
              <w:rPr>
                <w:rFonts w:ascii="Times New Roman" w:eastAsia="Times New Roman" w:hAnsi="Times New Roman" w:cs="Times New Roman"/>
                <w:lang w:eastAsia="pl-PL" w:bidi="en-US"/>
              </w:rPr>
              <w:t>ą parametrom oferowanego przez w</w:t>
            </w:r>
            <w:r w:rsidRPr="004F68A1">
              <w:rPr>
                <w:rFonts w:ascii="Times New Roman" w:eastAsia="Times New Roman" w:hAnsi="Times New Roman" w:cs="Times New Roman"/>
                <w:lang w:eastAsia="pl-PL" w:bidi="en-US"/>
              </w:rPr>
              <w:t>ykonawcę urządzenia.</w:t>
            </w:r>
          </w:p>
        </w:tc>
      </w:tr>
      <w:tr w:rsidR="00DF0C3B" w:rsidRPr="009C350B" w14:paraId="7D97536D" w14:textId="77777777" w:rsidTr="00982F88">
        <w:trPr>
          <w:trHeight w:val="268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1BBA75" w14:textId="6799BEAB" w:rsidR="00EA7AA9" w:rsidRPr="009C350B" w:rsidRDefault="00EA7AA9" w:rsidP="00EA7AA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9C350B">
              <w:rPr>
                <w:rFonts w:ascii="Times New Roman" w:eastAsia="Cambria" w:hAnsi="Times New Roman" w:cs="Times New Roman"/>
              </w:rPr>
              <w:t>1.4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CD07E7" w14:textId="103498C4" w:rsidR="00EA7AA9" w:rsidRPr="009C350B" w:rsidRDefault="00EA7AA9" w:rsidP="00EA7AA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9C350B">
              <w:rPr>
                <w:rFonts w:ascii="Times New Roman" w:eastAsia="Cambria" w:hAnsi="Times New Roman" w:cs="Times New Roman"/>
              </w:rPr>
              <w:t>Pamięć operacyjna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D5473B" w14:textId="77777777" w:rsidR="00EA7AA9" w:rsidRPr="009C350B" w:rsidRDefault="00EA7AA9" w:rsidP="00EA7AA9">
            <w:pPr>
              <w:numPr>
                <w:ilvl w:val="0"/>
                <w:numId w:val="19"/>
              </w:numPr>
              <w:spacing w:after="0" w:line="240" w:lineRule="auto"/>
              <w:ind w:left="156" w:hanging="141"/>
              <w:rPr>
                <w:rFonts w:ascii="Times New Roman" w:eastAsia="Cambria" w:hAnsi="Times New Roman" w:cs="Times New Roman"/>
              </w:rPr>
            </w:pPr>
            <w:r w:rsidRPr="009C350B">
              <w:rPr>
                <w:rFonts w:ascii="Times New Roman" w:eastAsia="Cambria" w:hAnsi="Times New Roman" w:cs="Times New Roman"/>
              </w:rPr>
              <w:t xml:space="preserve">nie mniej niż 8 GB </w:t>
            </w:r>
          </w:p>
          <w:p w14:paraId="73B4E3E2" w14:textId="2D1A8CD5" w:rsidR="00EA7AA9" w:rsidRPr="009C350B" w:rsidRDefault="00EA7AA9" w:rsidP="00EA7AA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9C350B">
              <w:rPr>
                <w:rFonts w:ascii="Times New Roman" w:eastAsia="Cambria" w:hAnsi="Times New Roman" w:cs="Times New Roman"/>
              </w:rPr>
              <w:t>Typ pamięci: DDR4</w:t>
            </w:r>
          </w:p>
        </w:tc>
      </w:tr>
      <w:tr w:rsidR="00DF0C3B" w:rsidRPr="009C350B" w14:paraId="69B51EF1" w14:textId="77777777" w:rsidTr="00982F88">
        <w:trPr>
          <w:trHeight w:val="268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1D5772" w14:textId="6E999E85" w:rsidR="00EA7AA9" w:rsidRPr="009C350B" w:rsidRDefault="00EA7AA9" w:rsidP="00EA7AA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9C350B">
              <w:rPr>
                <w:rFonts w:ascii="Times New Roman" w:eastAsia="Cambria" w:hAnsi="Times New Roman" w:cs="Times New Roman"/>
              </w:rPr>
              <w:t>1.5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B0AC80" w14:textId="166337AD" w:rsidR="00EA7AA9" w:rsidRPr="009C350B" w:rsidRDefault="00EA7AA9" w:rsidP="00EA7AA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9C350B">
              <w:rPr>
                <w:rFonts w:ascii="Times New Roman" w:eastAsia="Cambria" w:hAnsi="Times New Roman" w:cs="Times New Roman"/>
              </w:rPr>
              <w:t>Parametry pamięci masowej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D6562E" w14:textId="002980FF" w:rsidR="00EA7AA9" w:rsidRPr="009C350B" w:rsidRDefault="00EA7AA9" w:rsidP="00EA7AA9">
            <w:pPr>
              <w:numPr>
                <w:ilvl w:val="0"/>
                <w:numId w:val="20"/>
              </w:numPr>
              <w:spacing w:after="0" w:line="240" w:lineRule="auto"/>
              <w:ind w:left="156" w:hanging="141"/>
              <w:rPr>
                <w:rFonts w:ascii="Times New Roman" w:hAnsi="Times New Roman" w:cs="Times New Roman"/>
              </w:rPr>
            </w:pPr>
            <w:r w:rsidRPr="009C350B">
              <w:rPr>
                <w:rFonts w:ascii="Times New Roman" w:eastAsia="Cambria" w:hAnsi="Times New Roman" w:cs="Times New Roman"/>
              </w:rPr>
              <w:t xml:space="preserve">Pojemność: nie mniej niż </w:t>
            </w:r>
            <w:r w:rsidRPr="009C350B">
              <w:rPr>
                <w:rFonts w:ascii="Times New Roman" w:eastAsia="Times New Roman" w:hAnsi="Times New Roman" w:cs="Times New Roman"/>
                <w:lang w:eastAsia="pl-PL" w:bidi="en-US"/>
              </w:rPr>
              <w:t>256GB</w:t>
            </w:r>
            <w:r w:rsidRPr="009C350B">
              <w:rPr>
                <w:rFonts w:ascii="Times New Roman" w:eastAsia="Cambria" w:hAnsi="Times New Roman" w:cs="Times New Roman"/>
              </w:rPr>
              <w:t xml:space="preserve"> dla dysku SSD M2 </w:t>
            </w:r>
          </w:p>
        </w:tc>
      </w:tr>
      <w:tr w:rsidR="00DF0C3B" w:rsidRPr="009C350B" w14:paraId="467CF423" w14:textId="77777777" w:rsidTr="00982F88">
        <w:trPr>
          <w:trHeight w:val="268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CDFF96" w14:textId="2C8D0011" w:rsidR="00EA7AA9" w:rsidRPr="009C350B" w:rsidRDefault="00EA7AA9" w:rsidP="00EA7AA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9C350B">
              <w:rPr>
                <w:rFonts w:ascii="Times New Roman" w:eastAsia="Cambria" w:hAnsi="Times New Roman" w:cs="Times New Roman"/>
              </w:rPr>
              <w:t>1.6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D2F455" w14:textId="38484D5D" w:rsidR="00EA7AA9" w:rsidRPr="009C350B" w:rsidRDefault="00EA7AA9" w:rsidP="00EA7AA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9C350B">
              <w:rPr>
                <w:rFonts w:ascii="Times New Roman" w:eastAsia="Cambria" w:hAnsi="Times New Roman" w:cs="Times New Roman"/>
              </w:rPr>
              <w:t>Obudowa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681295" w14:textId="77777777" w:rsidR="000D5F3D" w:rsidRPr="009C350B" w:rsidRDefault="000D5F3D" w:rsidP="000D5F3D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9C350B">
              <w:rPr>
                <w:rFonts w:ascii="Times New Roman" w:eastAsia="Cambria" w:hAnsi="Times New Roman" w:cs="Times New Roman"/>
              </w:rPr>
              <w:t>•</w:t>
            </w:r>
            <w:r w:rsidRPr="009C350B">
              <w:rPr>
                <w:rFonts w:ascii="Times New Roman" w:eastAsia="Cambria" w:hAnsi="Times New Roman" w:cs="Times New Roman"/>
              </w:rPr>
              <w:tab/>
              <w:t>Obudowa typu SFF z możliwością położenia poziomo (w wersji desktop, a na obudowie monitor).</w:t>
            </w:r>
          </w:p>
          <w:p w14:paraId="0A9DAB89" w14:textId="77777777" w:rsidR="000D5F3D" w:rsidRPr="009C350B" w:rsidRDefault="000D5F3D" w:rsidP="000D5F3D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9C350B">
              <w:rPr>
                <w:rFonts w:ascii="Times New Roman" w:eastAsia="Cambria" w:hAnsi="Times New Roman" w:cs="Times New Roman"/>
              </w:rPr>
              <w:t>•</w:t>
            </w:r>
            <w:r w:rsidRPr="009C350B">
              <w:rPr>
                <w:rFonts w:ascii="Times New Roman" w:eastAsia="Cambria" w:hAnsi="Times New Roman" w:cs="Times New Roman"/>
              </w:rPr>
              <w:tab/>
              <w:t>każdy  komputer  musi  być  oznaczony  niepowtarzalnym numerem  seryjnym  umieszonym  na  obudowie,  oraz  musi być wpisany na stałe w BIOS.</w:t>
            </w:r>
          </w:p>
          <w:p w14:paraId="5BF44EB9" w14:textId="5DCA4C3B" w:rsidR="00EA7AA9" w:rsidRPr="009C350B" w:rsidRDefault="000D5F3D" w:rsidP="000D5F3D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9C350B">
              <w:rPr>
                <w:rFonts w:ascii="Times New Roman" w:eastAsia="Cambria" w:hAnsi="Times New Roman" w:cs="Times New Roman"/>
              </w:rPr>
              <w:t>•</w:t>
            </w:r>
            <w:r w:rsidRPr="009C350B">
              <w:rPr>
                <w:rFonts w:ascii="Times New Roman" w:eastAsia="Cambria" w:hAnsi="Times New Roman" w:cs="Times New Roman"/>
              </w:rPr>
              <w:tab/>
              <w:t>Nie dopuszcza się łączenia wbudowanych elementów urządzenia przy pomocy przewodów wystających poza obudowę komputera</w:t>
            </w:r>
          </w:p>
        </w:tc>
      </w:tr>
      <w:tr w:rsidR="00DF0C3B" w:rsidRPr="009C350B" w14:paraId="0529F803" w14:textId="77777777" w:rsidTr="00982F88">
        <w:trPr>
          <w:trHeight w:val="268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8EE81C" w14:textId="729C3A5B" w:rsidR="00EA7AA9" w:rsidRPr="009C350B" w:rsidRDefault="00EA7AA9" w:rsidP="00EA7AA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9C350B">
              <w:rPr>
                <w:rFonts w:ascii="Times New Roman" w:eastAsia="Cambria" w:hAnsi="Times New Roman" w:cs="Times New Roman"/>
              </w:rPr>
              <w:t>1.7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6B3345" w14:textId="6E77B5B5" w:rsidR="00EA7AA9" w:rsidRPr="009C350B" w:rsidRDefault="00EA7AA9" w:rsidP="00EA7AA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9C350B">
              <w:rPr>
                <w:rFonts w:ascii="Times New Roman" w:eastAsia="Cambria" w:hAnsi="Times New Roman" w:cs="Times New Roman"/>
              </w:rPr>
              <w:t>Karta graficzna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9AA147" w14:textId="0182DC51" w:rsidR="00EA7AA9" w:rsidRPr="009C350B" w:rsidRDefault="00EA7AA9" w:rsidP="00EA7AA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9C350B">
              <w:rPr>
                <w:rFonts w:ascii="Times New Roman" w:eastAsia="Cambria" w:hAnsi="Times New Roman" w:cs="Times New Roman"/>
              </w:rPr>
              <w:t>Zintegrowana karta graficzna z portem 1xHdmi i 1xDisplayPort (na tylnym panelu),</w:t>
            </w:r>
          </w:p>
        </w:tc>
      </w:tr>
      <w:tr w:rsidR="00DF0C3B" w:rsidRPr="009C350B" w14:paraId="2C27D07B" w14:textId="77777777" w:rsidTr="00982F88">
        <w:trPr>
          <w:trHeight w:val="268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B3A91E" w14:textId="144AB0C6" w:rsidR="00EA7AA9" w:rsidRPr="009C350B" w:rsidRDefault="00EA7AA9" w:rsidP="00EA7AA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9C350B">
              <w:rPr>
                <w:rFonts w:ascii="Times New Roman" w:eastAsia="Cambria" w:hAnsi="Times New Roman" w:cs="Times New Roman"/>
              </w:rPr>
              <w:t>1.8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6BAF34" w14:textId="106C48E4" w:rsidR="00EA7AA9" w:rsidRPr="009C350B" w:rsidRDefault="00EA7AA9" w:rsidP="00EA7AA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9C350B">
              <w:rPr>
                <w:rFonts w:ascii="Times New Roman" w:eastAsia="Cambria" w:hAnsi="Times New Roman" w:cs="Times New Roman"/>
              </w:rPr>
              <w:t>Karta sieciowa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2D266C" w14:textId="25351135" w:rsidR="00EA7AA9" w:rsidRPr="009C350B" w:rsidRDefault="00EA7AA9" w:rsidP="00EA7AA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9C350B">
              <w:rPr>
                <w:rFonts w:ascii="Times New Roman" w:eastAsia="Times New Roman" w:hAnsi="Times New Roman" w:cs="Times New Roman"/>
                <w:lang w:eastAsia="pl-PL" w:bidi="en-US"/>
              </w:rPr>
              <w:t xml:space="preserve">Zintegrowana  karta sieciowa min. 10/100/1000 </w:t>
            </w:r>
            <w:proofErr w:type="spellStart"/>
            <w:r w:rsidRPr="009C350B">
              <w:rPr>
                <w:rFonts w:ascii="Times New Roman" w:eastAsia="Times New Roman" w:hAnsi="Times New Roman" w:cs="Times New Roman"/>
                <w:lang w:eastAsia="pl-PL" w:bidi="en-US"/>
              </w:rPr>
              <w:t>Mbit</w:t>
            </w:r>
            <w:proofErr w:type="spellEnd"/>
            <w:r w:rsidRPr="009C350B">
              <w:rPr>
                <w:rFonts w:ascii="Times New Roman" w:eastAsia="Times New Roman" w:hAnsi="Times New Roman" w:cs="Times New Roman"/>
                <w:lang w:eastAsia="pl-PL" w:bidi="en-US"/>
              </w:rPr>
              <w:t xml:space="preserve">/s  z wyjściem RJ-45, </w:t>
            </w:r>
          </w:p>
        </w:tc>
      </w:tr>
      <w:tr w:rsidR="00DF0C3B" w:rsidRPr="009C350B" w14:paraId="0BB03DBC" w14:textId="77777777" w:rsidTr="00982F88">
        <w:trPr>
          <w:trHeight w:val="268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F981BD" w14:textId="7FE1ED30" w:rsidR="00EA7AA9" w:rsidRPr="009C350B" w:rsidRDefault="00EA7AA9" w:rsidP="00EA7AA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9C350B">
              <w:rPr>
                <w:rFonts w:ascii="Times New Roman" w:eastAsia="Cambria" w:hAnsi="Times New Roman" w:cs="Times New Roman"/>
              </w:rPr>
              <w:lastRenderedPageBreak/>
              <w:t>1.9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F305D4" w14:textId="19554536" w:rsidR="00EA7AA9" w:rsidRPr="009C350B" w:rsidRDefault="00EA7AA9" w:rsidP="00EA7AA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9C350B">
              <w:rPr>
                <w:rFonts w:ascii="Times New Roman" w:eastAsia="Cambria" w:hAnsi="Times New Roman" w:cs="Times New Roman"/>
              </w:rPr>
              <w:t>Wyposażenie multimedialne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336B82" w14:textId="09C1FF77" w:rsidR="00EA7AA9" w:rsidRPr="009C350B" w:rsidRDefault="00C1323A" w:rsidP="00C1323A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9C350B">
              <w:rPr>
                <w:rFonts w:ascii="Times New Roman" w:eastAsia="Cambria" w:hAnsi="Times New Roman" w:cs="Times New Roman"/>
              </w:rPr>
              <w:t>Karta dźwiękowa zintegrowana</w:t>
            </w:r>
          </w:p>
        </w:tc>
      </w:tr>
      <w:tr w:rsidR="00DF0C3B" w:rsidRPr="009C350B" w14:paraId="2EC2D4C7" w14:textId="77777777" w:rsidTr="00982F88">
        <w:trPr>
          <w:trHeight w:val="268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D32635" w14:textId="2ED0A0EA" w:rsidR="00EA7AA9" w:rsidRPr="009C350B" w:rsidRDefault="000D5F3D" w:rsidP="00EA7AA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9C350B">
              <w:rPr>
                <w:rFonts w:ascii="Times New Roman" w:eastAsia="Cambria" w:hAnsi="Times New Roman" w:cs="Times New Roman"/>
              </w:rPr>
              <w:t>1.10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6D714F" w14:textId="6CF584AE" w:rsidR="00EA7AA9" w:rsidRPr="009C350B" w:rsidRDefault="00EA7AA9" w:rsidP="00EA7AA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9C350B">
              <w:rPr>
                <w:rFonts w:ascii="Times New Roman" w:eastAsia="Cambria" w:hAnsi="Times New Roman" w:cs="Times New Roman"/>
              </w:rPr>
              <w:t>Klawiatura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EFF6DB" w14:textId="77777777" w:rsidR="00EA7AA9" w:rsidRPr="009C350B" w:rsidRDefault="00EA7AA9" w:rsidP="00EA7AA9">
            <w:pPr>
              <w:numPr>
                <w:ilvl w:val="0"/>
                <w:numId w:val="22"/>
              </w:numPr>
              <w:spacing w:after="0" w:line="240" w:lineRule="auto"/>
              <w:ind w:left="156" w:hanging="141"/>
              <w:rPr>
                <w:rFonts w:ascii="Times New Roman" w:eastAsia="Cambria" w:hAnsi="Times New Roman" w:cs="Times New Roman"/>
              </w:rPr>
            </w:pPr>
            <w:r w:rsidRPr="009C350B">
              <w:rPr>
                <w:rFonts w:ascii="Times New Roman" w:eastAsia="Cambria" w:hAnsi="Times New Roman" w:cs="Times New Roman"/>
              </w:rPr>
              <w:t>Klawiatura USB w układzie QWERTY z wydzielonym blokiem klawiszy numerycznych</w:t>
            </w:r>
          </w:p>
          <w:p w14:paraId="0DDDFBEA" w14:textId="77777777" w:rsidR="00EA7AA9" w:rsidRPr="009C350B" w:rsidRDefault="00EA7AA9" w:rsidP="00EA7AA9">
            <w:pPr>
              <w:numPr>
                <w:ilvl w:val="0"/>
                <w:numId w:val="22"/>
              </w:numPr>
              <w:spacing w:after="0" w:line="240" w:lineRule="auto"/>
              <w:ind w:left="156" w:hanging="141"/>
              <w:rPr>
                <w:rFonts w:ascii="Times New Roman" w:eastAsia="Cambria" w:hAnsi="Times New Roman" w:cs="Times New Roman"/>
              </w:rPr>
            </w:pPr>
            <w:r w:rsidRPr="009C350B">
              <w:rPr>
                <w:rFonts w:ascii="Times New Roman" w:eastAsia="Cambria" w:hAnsi="Times New Roman" w:cs="Times New Roman"/>
              </w:rPr>
              <w:t>nie dopuszcza się stosowania przejściówek PS2 – USB</w:t>
            </w:r>
          </w:p>
          <w:p w14:paraId="75A0A40F" w14:textId="1815F702" w:rsidR="00EA7AA9" w:rsidRPr="009C350B" w:rsidRDefault="00EA7AA9" w:rsidP="00EA7AA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9C350B">
              <w:rPr>
                <w:rFonts w:ascii="Times New Roman" w:eastAsia="Cambria" w:hAnsi="Times New Roman" w:cs="Times New Roman"/>
              </w:rPr>
              <w:t>minimalna długość przewodu 150 cm</w:t>
            </w:r>
          </w:p>
        </w:tc>
      </w:tr>
      <w:tr w:rsidR="00DF0C3B" w:rsidRPr="009C350B" w14:paraId="3DD0B543" w14:textId="77777777" w:rsidTr="00982F88">
        <w:trPr>
          <w:trHeight w:val="268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F089FB" w14:textId="6C7BAB83" w:rsidR="00EA7AA9" w:rsidRPr="009C350B" w:rsidRDefault="000D5F3D" w:rsidP="00EA7AA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9C350B">
              <w:rPr>
                <w:rFonts w:ascii="Times New Roman" w:eastAsia="Cambria" w:hAnsi="Times New Roman" w:cs="Times New Roman"/>
              </w:rPr>
              <w:t>1.11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EA24F2" w14:textId="4844B618" w:rsidR="00EA7AA9" w:rsidRPr="009C350B" w:rsidRDefault="00EA7AA9" w:rsidP="00EA7AA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9C350B">
              <w:rPr>
                <w:rFonts w:ascii="Times New Roman" w:eastAsia="Cambria" w:hAnsi="Times New Roman" w:cs="Times New Roman"/>
              </w:rPr>
              <w:t>Mysz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982BAF" w14:textId="5A70DA2A" w:rsidR="00EA7AA9" w:rsidRPr="009C350B" w:rsidRDefault="00EA7AA9" w:rsidP="006A189A">
            <w:pPr>
              <w:tabs>
                <w:tab w:val="left" w:pos="4725"/>
              </w:tabs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9C350B">
              <w:rPr>
                <w:rFonts w:ascii="Times New Roman" w:eastAsia="Cambria" w:hAnsi="Times New Roman" w:cs="Times New Roman"/>
              </w:rPr>
              <w:t>Przewodowa mysz optyczna USB</w:t>
            </w:r>
            <w:r w:rsidRPr="009C350B">
              <w:rPr>
                <w:rFonts w:ascii="Times New Roman" w:eastAsia="Times New Roman" w:hAnsi="Times New Roman" w:cs="Times New Roman"/>
                <w:lang w:eastAsia="pl-PL" w:bidi="en-US"/>
              </w:rPr>
              <w:t xml:space="preserve"> min. 1000 </w:t>
            </w:r>
            <w:proofErr w:type="spellStart"/>
            <w:r w:rsidRPr="009C350B">
              <w:rPr>
                <w:rFonts w:ascii="Times New Roman" w:eastAsia="Times New Roman" w:hAnsi="Times New Roman" w:cs="Times New Roman"/>
                <w:lang w:eastAsia="pl-PL" w:bidi="en-US"/>
              </w:rPr>
              <w:t>dpi</w:t>
            </w:r>
            <w:proofErr w:type="spellEnd"/>
            <w:r w:rsidRPr="009C350B">
              <w:rPr>
                <w:rFonts w:ascii="Times New Roman" w:eastAsia="Times New Roman" w:hAnsi="Times New Roman" w:cs="Times New Roman"/>
                <w:lang w:eastAsia="pl-PL" w:bidi="en-US"/>
              </w:rPr>
              <w:t>.</w:t>
            </w:r>
            <w:r w:rsidR="006A189A" w:rsidRPr="009C350B">
              <w:rPr>
                <w:rFonts w:ascii="Times New Roman" w:eastAsia="Times New Roman" w:hAnsi="Times New Roman" w:cs="Times New Roman"/>
                <w:lang w:eastAsia="pl-PL" w:bidi="en-US"/>
              </w:rPr>
              <w:tab/>
            </w:r>
          </w:p>
        </w:tc>
      </w:tr>
      <w:tr w:rsidR="00DF0C3B" w:rsidRPr="009C350B" w14:paraId="5EB729F5" w14:textId="77777777" w:rsidTr="00982F88">
        <w:trPr>
          <w:trHeight w:val="268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3F4C64" w14:textId="35E41117" w:rsidR="00EA7AA9" w:rsidRPr="009C350B" w:rsidRDefault="000D5F3D" w:rsidP="00EA7AA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9C350B">
              <w:rPr>
                <w:rFonts w:ascii="Times New Roman" w:eastAsia="Cambria" w:hAnsi="Times New Roman" w:cs="Times New Roman"/>
              </w:rPr>
              <w:t>1.12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624776" w14:textId="3E1662B8" w:rsidR="00EA7AA9" w:rsidRPr="009C350B" w:rsidRDefault="00EA7AA9" w:rsidP="00EA7AA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9C350B">
              <w:rPr>
                <w:rFonts w:ascii="Times New Roman" w:eastAsia="Cambria" w:hAnsi="Times New Roman" w:cs="Times New Roman"/>
              </w:rPr>
              <w:t>Wsparcie techniczne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5C3703" w14:textId="7BD5F3B9" w:rsidR="00EA7AA9" w:rsidRPr="009C350B" w:rsidRDefault="00EA7AA9" w:rsidP="00EA7AA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9C350B">
              <w:rPr>
                <w:rFonts w:ascii="Times New Roman" w:eastAsia="Cambria" w:hAnsi="Times New Roman" w:cs="Times New Roman"/>
              </w:rPr>
              <w:t>Dostęp do najnowszych sterowników i uaktualnień na stronie producenta realizowany poprzez podanie na dedykowanej stronie internetowej producenta numeru seryjnego lub modelu komputera.</w:t>
            </w:r>
          </w:p>
        </w:tc>
      </w:tr>
      <w:tr w:rsidR="00DF0C3B" w:rsidRPr="009C350B" w14:paraId="7AAD54AF" w14:textId="77777777" w:rsidTr="00982F88">
        <w:trPr>
          <w:trHeight w:val="268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564668" w14:textId="09918EDA" w:rsidR="00EA7AA9" w:rsidRPr="009C350B" w:rsidRDefault="000D5F3D" w:rsidP="00EA7AA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9C350B">
              <w:rPr>
                <w:rFonts w:ascii="Times New Roman" w:eastAsia="Cambria" w:hAnsi="Times New Roman" w:cs="Times New Roman"/>
              </w:rPr>
              <w:t>1.13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D7C9C3" w14:textId="7FC95902" w:rsidR="00EA7AA9" w:rsidRPr="009C350B" w:rsidRDefault="00EA7AA9" w:rsidP="00EA7AA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9C350B">
              <w:rPr>
                <w:rFonts w:ascii="Times New Roman" w:eastAsia="Cambria" w:hAnsi="Times New Roman" w:cs="Times New Roman"/>
              </w:rPr>
              <w:t>Wymagania dodatkowe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DF4AB7" w14:textId="77777777" w:rsidR="000D5F3D" w:rsidRPr="009C350B" w:rsidRDefault="000D5F3D" w:rsidP="000D5F3D">
            <w:pPr>
              <w:numPr>
                <w:ilvl w:val="0"/>
                <w:numId w:val="23"/>
              </w:numPr>
              <w:snapToGrid w:val="0"/>
              <w:spacing w:after="0" w:line="240" w:lineRule="auto"/>
              <w:ind w:left="221" w:hanging="221"/>
              <w:rPr>
                <w:rFonts w:ascii="Times New Roman" w:eastAsia="Times New Roman" w:hAnsi="Times New Roman" w:cs="Times New Roman"/>
                <w:lang w:eastAsia="pl-PL" w:bidi="en-US"/>
              </w:rPr>
            </w:pPr>
            <w:r w:rsidRPr="009C350B">
              <w:rPr>
                <w:rFonts w:ascii="Times New Roman" w:eastAsia="Times New Roman" w:hAnsi="Times New Roman" w:cs="Times New Roman"/>
                <w:lang w:eastAsia="pl-PL" w:bidi="en-US"/>
              </w:rPr>
              <w:t>napęd-</w:t>
            </w:r>
            <w:proofErr w:type="spellStart"/>
            <w:r w:rsidRPr="009C350B">
              <w:rPr>
                <w:rFonts w:ascii="Times New Roman" w:eastAsia="Times New Roman" w:hAnsi="Times New Roman" w:cs="Times New Roman"/>
                <w:lang w:eastAsia="pl-PL" w:bidi="en-US"/>
              </w:rPr>
              <w:t>MultiDVD</w:t>
            </w:r>
            <w:proofErr w:type="spellEnd"/>
            <w:r w:rsidRPr="009C350B">
              <w:rPr>
                <w:rFonts w:ascii="Times New Roman" w:eastAsia="Times New Roman" w:hAnsi="Times New Roman" w:cs="Times New Roman"/>
                <w:lang w:eastAsia="pl-PL" w:bidi="en-US"/>
              </w:rPr>
              <w:t>+/-RW/RAM,</w:t>
            </w:r>
          </w:p>
          <w:p w14:paraId="16421DC2" w14:textId="70AA413B" w:rsidR="000D5F3D" w:rsidRPr="009C350B" w:rsidRDefault="00AF66B2" w:rsidP="000D5F3D">
            <w:pPr>
              <w:numPr>
                <w:ilvl w:val="0"/>
                <w:numId w:val="23"/>
              </w:numPr>
              <w:snapToGrid w:val="0"/>
              <w:spacing w:after="0" w:line="240" w:lineRule="auto"/>
              <w:ind w:left="221" w:hanging="221"/>
              <w:rPr>
                <w:rFonts w:ascii="Times New Roman" w:eastAsia="Times New Roman" w:hAnsi="Times New Roman" w:cs="Times New Roman"/>
                <w:lang w:eastAsia="pl-PL" w:bidi="en-US"/>
              </w:rPr>
            </w:pPr>
            <w:r w:rsidRPr="009C350B">
              <w:rPr>
                <w:rFonts w:ascii="Times New Roman" w:eastAsia="Times New Roman" w:hAnsi="Times New Roman" w:cs="Times New Roman"/>
                <w:lang w:eastAsia="pl-PL" w:bidi="en-US"/>
              </w:rPr>
              <w:t>czytnik kart pamięci SD/SDHC</w:t>
            </w:r>
          </w:p>
          <w:p w14:paraId="017C55B3" w14:textId="77777777" w:rsidR="000D5F3D" w:rsidRPr="009C350B" w:rsidRDefault="000D5F3D" w:rsidP="000D5F3D">
            <w:pPr>
              <w:numPr>
                <w:ilvl w:val="0"/>
                <w:numId w:val="28"/>
              </w:numPr>
              <w:spacing w:after="0" w:line="240" w:lineRule="auto"/>
              <w:ind w:left="221" w:hanging="221"/>
              <w:rPr>
                <w:rFonts w:ascii="Times New Roman" w:eastAsia="Cambria" w:hAnsi="Times New Roman" w:cs="Times New Roman"/>
              </w:rPr>
            </w:pPr>
            <w:r w:rsidRPr="009C350B">
              <w:rPr>
                <w:rFonts w:ascii="Times New Roman" w:eastAsia="Cambria" w:hAnsi="Times New Roman" w:cs="Times New Roman"/>
              </w:rPr>
              <w:t>Wbudowane porty: Min. 5 x USB wyprowadzonych na zewnątrz obudowy, w tym minimum 2 porty USB 3.0. lub 3.1 lub 3.2. umieszczone z przodu obudowy</w:t>
            </w:r>
          </w:p>
          <w:p w14:paraId="19F06CAD" w14:textId="77777777" w:rsidR="000D5F3D" w:rsidRPr="009C350B" w:rsidRDefault="000D5F3D" w:rsidP="000D5F3D">
            <w:pPr>
              <w:numPr>
                <w:ilvl w:val="0"/>
                <w:numId w:val="29"/>
              </w:numPr>
              <w:spacing w:after="0" w:line="240" w:lineRule="auto"/>
              <w:ind w:left="156" w:hanging="156"/>
              <w:rPr>
                <w:rFonts w:ascii="Times New Roman" w:eastAsia="Cambria" w:hAnsi="Times New Roman" w:cs="Times New Roman"/>
              </w:rPr>
            </w:pPr>
            <w:r w:rsidRPr="009C350B">
              <w:rPr>
                <w:rFonts w:ascii="Times New Roman" w:eastAsia="Cambria" w:hAnsi="Times New Roman" w:cs="Times New Roman"/>
              </w:rPr>
              <w:t>Wymagana ilość i rozmieszczenie (na zewnątrz obudowy komputera) portów oraz złączy nie może być osiągnięta w wyniku stosowania konwerterów, przejściówek itp.</w:t>
            </w:r>
          </w:p>
          <w:p w14:paraId="3785E89D" w14:textId="77777777" w:rsidR="000D5F3D" w:rsidRPr="009C350B" w:rsidRDefault="000D5F3D" w:rsidP="000D5F3D">
            <w:pPr>
              <w:numPr>
                <w:ilvl w:val="0"/>
                <w:numId w:val="29"/>
              </w:numPr>
              <w:spacing w:after="0" w:line="240" w:lineRule="auto"/>
              <w:ind w:left="156" w:hanging="156"/>
              <w:jc w:val="both"/>
              <w:rPr>
                <w:rFonts w:ascii="Times New Roman" w:eastAsia="Cambria" w:hAnsi="Times New Roman" w:cs="Times New Roman"/>
              </w:rPr>
            </w:pPr>
            <w:r w:rsidRPr="009C350B">
              <w:rPr>
                <w:rFonts w:ascii="Times New Roman" w:eastAsia="Times New Roman" w:hAnsi="Times New Roman" w:cs="Times New Roman"/>
                <w:lang w:eastAsia="pl-PL" w:bidi="en-US"/>
              </w:rPr>
              <w:t xml:space="preserve">możliwość podłączenia jednocześnie monitora i TV za pomocą złącza cyfrowego (1port </w:t>
            </w:r>
            <w:proofErr w:type="spellStart"/>
            <w:r w:rsidRPr="009C350B">
              <w:rPr>
                <w:rFonts w:ascii="Times New Roman" w:eastAsia="Times New Roman" w:hAnsi="Times New Roman" w:cs="Times New Roman"/>
                <w:lang w:eastAsia="pl-PL" w:bidi="en-US"/>
              </w:rPr>
              <w:t>Hdmi</w:t>
            </w:r>
            <w:proofErr w:type="spellEnd"/>
            <w:r w:rsidRPr="009C350B">
              <w:rPr>
                <w:rFonts w:ascii="Times New Roman" w:eastAsia="Times New Roman" w:hAnsi="Times New Roman" w:cs="Times New Roman"/>
                <w:lang w:eastAsia="pl-PL" w:bidi="en-US"/>
              </w:rPr>
              <w:t xml:space="preserve"> + 1 port </w:t>
            </w:r>
            <w:r w:rsidRPr="009C350B">
              <w:rPr>
                <w:rFonts w:ascii="Times New Roman" w:eastAsia="Arial" w:hAnsi="Times New Roman" w:cs="Times New Roman"/>
                <w:lang w:eastAsia="pl-PL" w:bidi="en-US"/>
              </w:rPr>
              <w:t xml:space="preserve"> </w:t>
            </w:r>
            <w:proofErr w:type="spellStart"/>
            <w:r w:rsidRPr="009C350B">
              <w:rPr>
                <w:rFonts w:ascii="Times New Roman" w:eastAsia="Arial" w:hAnsi="Times New Roman" w:cs="Times New Roman"/>
                <w:lang w:eastAsia="pl-PL" w:bidi="en-US"/>
              </w:rPr>
              <w:t>DisplayPort</w:t>
            </w:r>
            <w:proofErr w:type="spellEnd"/>
            <w:r w:rsidRPr="009C350B">
              <w:rPr>
                <w:rFonts w:ascii="Times New Roman" w:eastAsia="Times New Roman" w:hAnsi="Times New Roman" w:cs="Times New Roman"/>
                <w:lang w:eastAsia="pl-PL" w:bidi="en-US"/>
              </w:rPr>
              <w:t xml:space="preserve">  w komputerze),</w:t>
            </w:r>
          </w:p>
          <w:p w14:paraId="0C6430B5" w14:textId="2739A41E" w:rsidR="00EA7AA9" w:rsidRPr="009C350B" w:rsidRDefault="000D5F3D" w:rsidP="000D5F3D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9C350B">
              <w:rPr>
                <w:rFonts w:ascii="Times New Roman" w:eastAsia="Cambria" w:hAnsi="Times New Roman" w:cs="Times New Roman"/>
              </w:rPr>
              <w:t xml:space="preserve">Zasilacz wewnętrzny min. 80+ </w:t>
            </w:r>
            <w:proofErr w:type="spellStart"/>
            <w:r w:rsidRPr="009C350B">
              <w:rPr>
                <w:rFonts w:ascii="Times New Roman" w:eastAsia="Cambria" w:hAnsi="Times New Roman" w:cs="Times New Roman"/>
              </w:rPr>
              <w:t>bronze</w:t>
            </w:r>
            <w:proofErr w:type="spellEnd"/>
            <w:r w:rsidRPr="009C350B">
              <w:rPr>
                <w:rFonts w:ascii="Times New Roman" w:eastAsia="Cambria" w:hAnsi="Times New Roman" w:cs="Times New Roman"/>
              </w:rPr>
              <w:t>.</w:t>
            </w:r>
          </w:p>
        </w:tc>
      </w:tr>
      <w:tr w:rsidR="00DF0C3B" w:rsidRPr="009C350B" w14:paraId="0C1097B4" w14:textId="77777777" w:rsidTr="00982F88">
        <w:trPr>
          <w:trHeight w:val="268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5F5DBD" w14:textId="0E4B6E28" w:rsidR="00EA7AA9" w:rsidRPr="009C350B" w:rsidRDefault="000D5F3D" w:rsidP="00EA7AA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9C350B">
              <w:rPr>
                <w:rFonts w:ascii="Times New Roman" w:eastAsia="Cambria" w:hAnsi="Times New Roman" w:cs="Times New Roman"/>
              </w:rPr>
              <w:t>1.14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9BBC08" w14:textId="6F86A53F" w:rsidR="00EA7AA9" w:rsidRPr="009C350B" w:rsidRDefault="00EA7AA9" w:rsidP="00EA7AA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9C350B">
              <w:rPr>
                <w:rFonts w:ascii="Times New Roman" w:eastAsia="Cambria" w:hAnsi="Times New Roman" w:cs="Times New Roman"/>
              </w:rPr>
              <w:t>System operacyjny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E22DC3" w14:textId="01E7F4B1" w:rsidR="000D5F3D" w:rsidRPr="009C350B" w:rsidRDefault="000D5F3D" w:rsidP="000D5F3D">
            <w:pPr>
              <w:numPr>
                <w:ilvl w:val="0"/>
                <w:numId w:val="30"/>
              </w:numPr>
              <w:spacing w:after="0" w:line="240" w:lineRule="auto"/>
              <w:ind w:left="360" w:hanging="360"/>
              <w:rPr>
                <w:rFonts w:ascii="Times New Roman" w:eastAsia="Cambria" w:hAnsi="Times New Roman" w:cs="Times New Roman"/>
              </w:rPr>
            </w:pPr>
            <w:r w:rsidRPr="009C350B">
              <w:rPr>
                <w:rFonts w:ascii="Times New Roman" w:eastAsia="Cambria" w:hAnsi="Times New Roman" w:cs="Times New Roman"/>
              </w:rPr>
              <w:t>Wersja 64 bit,</w:t>
            </w:r>
          </w:p>
          <w:p w14:paraId="4A026BAE" w14:textId="77777777" w:rsidR="000D5F3D" w:rsidRPr="009C350B" w:rsidRDefault="000D5F3D" w:rsidP="000D5F3D">
            <w:pPr>
              <w:numPr>
                <w:ilvl w:val="0"/>
                <w:numId w:val="30"/>
              </w:numPr>
              <w:spacing w:after="0" w:line="240" w:lineRule="auto"/>
              <w:ind w:left="360" w:hanging="360"/>
              <w:rPr>
                <w:rFonts w:ascii="Times New Roman" w:eastAsia="Cambria" w:hAnsi="Times New Roman" w:cs="Times New Roman"/>
              </w:rPr>
            </w:pPr>
            <w:r w:rsidRPr="009C350B">
              <w:rPr>
                <w:rFonts w:ascii="Times New Roman" w:eastAsia="Cambria" w:hAnsi="Times New Roman" w:cs="Times New Roman"/>
              </w:rPr>
              <w:t>Polska wersja językowa interfejsu użytkownika,</w:t>
            </w:r>
          </w:p>
          <w:p w14:paraId="59E9C3E2" w14:textId="77777777" w:rsidR="000D5F3D" w:rsidRPr="009C350B" w:rsidRDefault="000D5F3D" w:rsidP="000D5F3D">
            <w:pPr>
              <w:numPr>
                <w:ilvl w:val="0"/>
                <w:numId w:val="30"/>
              </w:numPr>
              <w:spacing w:after="0" w:line="240" w:lineRule="auto"/>
              <w:ind w:left="360" w:hanging="360"/>
              <w:rPr>
                <w:rFonts w:ascii="Times New Roman" w:eastAsia="Cambria" w:hAnsi="Times New Roman" w:cs="Times New Roman"/>
              </w:rPr>
            </w:pPr>
            <w:r w:rsidRPr="009C350B">
              <w:rPr>
                <w:rFonts w:ascii="Times New Roman" w:eastAsia="Cambria" w:hAnsi="Times New Roman" w:cs="Times New Roman"/>
              </w:rPr>
              <w:t xml:space="preserve">Graficzne środowisko pracy, instalacji i konfiguracji, </w:t>
            </w:r>
          </w:p>
          <w:p w14:paraId="55279F34" w14:textId="77777777" w:rsidR="000D5F3D" w:rsidRPr="009C350B" w:rsidRDefault="000D5F3D" w:rsidP="000D5F3D">
            <w:pPr>
              <w:numPr>
                <w:ilvl w:val="0"/>
                <w:numId w:val="30"/>
              </w:numPr>
              <w:spacing w:after="0" w:line="240" w:lineRule="auto"/>
              <w:ind w:left="360" w:hanging="360"/>
              <w:rPr>
                <w:rFonts w:ascii="Times New Roman" w:hAnsi="Times New Roman" w:cs="Times New Roman"/>
              </w:rPr>
            </w:pPr>
            <w:r w:rsidRPr="009C350B">
              <w:rPr>
                <w:rFonts w:ascii="Times New Roman" w:eastAsia="Cambria" w:hAnsi="Times New Roman" w:cs="Times New Roman"/>
              </w:rPr>
              <w:t>W pełni transakcyjny system plików,</w:t>
            </w:r>
          </w:p>
          <w:p w14:paraId="6B89445D" w14:textId="6C136D7F" w:rsidR="00EA7AA9" w:rsidRPr="009C350B" w:rsidRDefault="000D5F3D" w:rsidP="000D5F3D">
            <w:pPr>
              <w:numPr>
                <w:ilvl w:val="0"/>
                <w:numId w:val="30"/>
              </w:numPr>
              <w:spacing w:after="0" w:line="240" w:lineRule="auto"/>
              <w:ind w:left="360" w:hanging="360"/>
              <w:rPr>
                <w:rFonts w:ascii="Times New Roman" w:hAnsi="Times New Roman" w:cs="Times New Roman"/>
              </w:rPr>
            </w:pPr>
            <w:r w:rsidRPr="009C350B">
              <w:rPr>
                <w:rFonts w:ascii="Times New Roman" w:eastAsia="Times New Roman" w:hAnsi="Times New Roman" w:cs="Times New Roman"/>
                <w:lang w:eastAsia="pl-PL" w:bidi="en-US"/>
              </w:rPr>
              <w:t>Komercyjny system operacyjny, z obsługą „</w:t>
            </w:r>
            <w:r w:rsidRPr="009C350B">
              <w:rPr>
                <w:rFonts w:ascii="Times New Roman" w:hAnsi="Times New Roman" w:cs="Times New Roman"/>
              </w:rPr>
              <w:t>Zasady grup”, możliwością przyłączenia się do domeny, obsługą pulpitu zdalnego</w:t>
            </w:r>
            <w:r w:rsidRPr="009C350B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DF0C3B" w:rsidRPr="009C350B" w14:paraId="6FB45BA9" w14:textId="77777777" w:rsidTr="00982F88">
        <w:trPr>
          <w:trHeight w:val="268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592A78" w14:textId="5CB059BC" w:rsidR="00EA7AA9" w:rsidRPr="009C350B" w:rsidRDefault="00EA7AA9" w:rsidP="00EA7AA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9C350B">
              <w:rPr>
                <w:rFonts w:ascii="Times New Roman" w:eastAsia="Cambria" w:hAnsi="Times New Roman" w:cs="Times New Roman"/>
              </w:rPr>
              <w:t>1.1</w:t>
            </w:r>
            <w:r w:rsidR="000D5F3D" w:rsidRPr="009C350B">
              <w:rPr>
                <w:rFonts w:ascii="Times New Roman" w:eastAsia="Cambria" w:hAnsi="Times New Roman" w:cs="Times New Roman"/>
              </w:rPr>
              <w:t>5</w:t>
            </w:r>
          </w:p>
          <w:p w14:paraId="264D12AE" w14:textId="77777777" w:rsidR="00EA7AA9" w:rsidRPr="009C350B" w:rsidRDefault="00EA7AA9" w:rsidP="00EA7AA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BEE455" w14:textId="77777777" w:rsidR="00EA7AA9" w:rsidRPr="009C350B" w:rsidRDefault="00EA7AA9" w:rsidP="00EA7AA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9C350B">
              <w:rPr>
                <w:rFonts w:ascii="Times New Roman" w:eastAsia="Cambria" w:hAnsi="Times New Roman" w:cs="Times New Roman"/>
              </w:rPr>
              <w:t xml:space="preserve">Pakiet biurowy </w:t>
            </w:r>
          </w:p>
          <w:p w14:paraId="75D260B8" w14:textId="3A4A6733" w:rsidR="00EA7AA9" w:rsidRPr="009C350B" w:rsidRDefault="00EA7AA9" w:rsidP="00EA7AA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734EB3" w14:textId="77777777" w:rsidR="00033276" w:rsidRPr="009C350B" w:rsidRDefault="00033276" w:rsidP="00033276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9C350B">
              <w:rPr>
                <w:rFonts w:ascii="Times New Roman" w:eastAsia="Cambria" w:hAnsi="Times New Roman" w:cs="Times New Roman"/>
              </w:rPr>
              <w:t>Pakiet zintegrowanych aplikacji biurowych, z pełna polska wersją językowa, zawierający:</w:t>
            </w:r>
          </w:p>
          <w:p w14:paraId="719F222F" w14:textId="77777777" w:rsidR="00033276" w:rsidRPr="009C350B" w:rsidRDefault="00033276" w:rsidP="00033276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9C350B">
              <w:rPr>
                <w:rFonts w:ascii="Times New Roman" w:eastAsia="Cambria" w:hAnsi="Times New Roman" w:cs="Times New Roman"/>
              </w:rPr>
              <w:t>edytor tekstów</w:t>
            </w:r>
          </w:p>
          <w:p w14:paraId="00EF65BB" w14:textId="77777777" w:rsidR="00033276" w:rsidRPr="009C350B" w:rsidRDefault="00033276" w:rsidP="00033276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9C350B">
              <w:rPr>
                <w:rFonts w:ascii="Times New Roman" w:eastAsia="Cambria" w:hAnsi="Times New Roman" w:cs="Times New Roman"/>
              </w:rPr>
              <w:t>arkusz kalkulacyjny</w:t>
            </w:r>
          </w:p>
          <w:p w14:paraId="7B1E65C3" w14:textId="77777777" w:rsidR="00033276" w:rsidRPr="009C350B" w:rsidRDefault="00033276" w:rsidP="00033276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9C350B">
              <w:rPr>
                <w:rFonts w:ascii="Times New Roman" w:eastAsia="Cambria" w:hAnsi="Times New Roman" w:cs="Times New Roman"/>
              </w:rPr>
              <w:t>narzędzie do przygotowywania i prowadzenia prezentacji.</w:t>
            </w:r>
          </w:p>
          <w:p w14:paraId="5832D7D6" w14:textId="77777777" w:rsidR="00033276" w:rsidRPr="009C350B" w:rsidRDefault="00033276" w:rsidP="00033276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9C350B">
              <w:rPr>
                <w:rFonts w:ascii="Times New Roman" w:eastAsia="Cambria" w:hAnsi="Times New Roman" w:cs="Times New Roman"/>
              </w:rPr>
              <w:t>narzędzie do zarządzania informacja poczta elektroniczna</w:t>
            </w:r>
          </w:p>
          <w:p w14:paraId="11460B36" w14:textId="77777777" w:rsidR="00EA7AA9" w:rsidRPr="009C350B" w:rsidRDefault="00033276" w:rsidP="00033276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9C350B">
              <w:rPr>
                <w:rFonts w:ascii="Times New Roman" w:eastAsia="Cambria" w:hAnsi="Times New Roman" w:cs="Times New Roman"/>
              </w:rPr>
              <w:t>Pakiet biurowy nie starszy niż 2 lata</w:t>
            </w:r>
          </w:p>
          <w:p w14:paraId="02BB2B75" w14:textId="0C534A16" w:rsidR="00C1323A" w:rsidRPr="009C350B" w:rsidRDefault="00C1323A" w:rsidP="00033276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9C350B">
              <w:rPr>
                <w:rFonts w:ascii="Times New Roman" w:eastAsia="Cambria" w:hAnsi="Times New Roman" w:cs="Times New Roman"/>
              </w:rPr>
              <w:t>Licencje: wersje edukacyjne</w:t>
            </w:r>
          </w:p>
          <w:p w14:paraId="22D565F0" w14:textId="387F5E50" w:rsidR="00C1323A" w:rsidRPr="009C350B" w:rsidRDefault="00C1323A" w:rsidP="00033276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9C350B">
              <w:rPr>
                <w:rFonts w:ascii="Times New Roman" w:eastAsia="Cambria" w:hAnsi="Times New Roman" w:cs="Times New Roman"/>
              </w:rPr>
              <w:t>Typ licencji: licencje wieczyste</w:t>
            </w:r>
          </w:p>
        </w:tc>
      </w:tr>
      <w:tr w:rsidR="00DF0C3B" w:rsidRPr="009C350B" w14:paraId="642D2E6B" w14:textId="77777777" w:rsidTr="0085358A">
        <w:trPr>
          <w:trHeight w:val="268"/>
        </w:trPr>
        <w:tc>
          <w:tcPr>
            <w:tcW w:w="93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left w:w="108" w:type="dxa"/>
              <w:right w:w="108" w:type="dxa"/>
            </w:tcMar>
          </w:tcPr>
          <w:p w14:paraId="28A88619" w14:textId="0A594731" w:rsidR="00E42C59" w:rsidRPr="009C350B" w:rsidRDefault="00E42C59" w:rsidP="00E42C59">
            <w:pPr>
              <w:pStyle w:val="Akapitzlist"/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9C350B">
              <w:rPr>
                <w:rFonts w:ascii="Times New Roman" w:eastAsia="Cambria" w:hAnsi="Times New Roman" w:cs="Times New Roman"/>
                <w:b/>
              </w:rPr>
              <w:t xml:space="preserve">Dostawa 16 </w:t>
            </w:r>
            <w:r w:rsidRPr="009C350B">
              <w:rPr>
                <w:rFonts w:ascii="Times New Roman" w:eastAsia="Cambria" w:hAnsi="Times New Roman" w:cs="Times New Roman"/>
                <w:b/>
                <w:shd w:val="clear" w:color="auto" w:fill="D0CECE" w:themeFill="background2" w:themeFillShade="E6"/>
              </w:rPr>
              <w:t>sztuk monitorów do komputerów PC o n</w:t>
            </w:r>
            <w:r w:rsidRPr="009C350B">
              <w:rPr>
                <w:rFonts w:ascii="Times New Roman" w:eastAsia="Cambria" w:hAnsi="Times New Roman" w:cs="Times New Roman"/>
                <w:b/>
              </w:rPr>
              <w:t>astępujących parametrach:</w:t>
            </w:r>
          </w:p>
        </w:tc>
      </w:tr>
      <w:tr w:rsidR="00DF0C3B" w:rsidRPr="009C350B" w14:paraId="6B83F0E9" w14:textId="77777777" w:rsidTr="00982F88">
        <w:trPr>
          <w:trHeight w:val="268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E10FB6" w14:textId="318695A0" w:rsidR="00E42C59" w:rsidRPr="009C350B" w:rsidRDefault="00E42C59" w:rsidP="00E42C5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9C350B">
              <w:rPr>
                <w:rFonts w:ascii="Times New Roman" w:eastAsia="Cambria" w:hAnsi="Times New Roman" w:cs="Times New Roman"/>
              </w:rPr>
              <w:t>2.1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247716" w14:textId="1326EF6C" w:rsidR="00E42C59" w:rsidRPr="009C350B" w:rsidRDefault="00E42C59" w:rsidP="00E42C5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9C350B">
              <w:rPr>
                <w:rFonts w:ascii="Times New Roman" w:eastAsia="Cambria" w:hAnsi="Times New Roman" w:cs="Times New Roman"/>
              </w:rPr>
              <w:t>Typ wyświetlacza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F942C8" w14:textId="57BBC2F9" w:rsidR="00E42C59" w:rsidRPr="009C350B" w:rsidRDefault="00E42C59" w:rsidP="00E42C5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9C350B">
              <w:rPr>
                <w:rFonts w:ascii="Times New Roman" w:eastAsia="Cambria" w:hAnsi="Times New Roman" w:cs="Times New Roman"/>
              </w:rPr>
              <w:t xml:space="preserve">LCD </w:t>
            </w:r>
          </w:p>
        </w:tc>
      </w:tr>
      <w:tr w:rsidR="00DF0C3B" w:rsidRPr="009C350B" w14:paraId="30F31299" w14:textId="77777777" w:rsidTr="00982F88">
        <w:trPr>
          <w:trHeight w:val="268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69322F" w14:textId="5933A1E6" w:rsidR="00E42C59" w:rsidRPr="009C350B" w:rsidRDefault="00E42C59" w:rsidP="00E42C5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9C350B">
              <w:rPr>
                <w:rFonts w:ascii="Times New Roman" w:eastAsia="Cambria" w:hAnsi="Times New Roman" w:cs="Times New Roman"/>
              </w:rPr>
              <w:t>2.2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B70552" w14:textId="2CD6CD6C" w:rsidR="00E42C59" w:rsidRPr="009C350B" w:rsidRDefault="00E42C59" w:rsidP="00E42C5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9C350B">
              <w:rPr>
                <w:rFonts w:ascii="Times New Roman" w:eastAsia="Cambria" w:hAnsi="Times New Roman" w:cs="Times New Roman"/>
              </w:rPr>
              <w:t>Rodzaj matrycy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54093C" w14:textId="47936C0B" w:rsidR="00E42C59" w:rsidRPr="009C350B" w:rsidRDefault="00E42C59" w:rsidP="00E42C5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9C350B">
              <w:rPr>
                <w:rFonts w:ascii="Times New Roman" w:eastAsia="Cambria" w:hAnsi="Times New Roman" w:cs="Times New Roman"/>
              </w:rPr>
              <w:t xml:space="preserve">IPS </w:t>
            </w:r>
          </w:p>
        </w:tc>
      </w:tr>
      <w:tr w:rsidR="00DF0C3B" w:rsidRPr="009C350B" w14:paraId="0CA42774" w14:textId="77777777" w:rsidTr="00982F88">
        <w:trPr>
          <w:trHeight w:val="268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066933" w14:textId="665C8A8F" w:rsidR="00E42C59" w:rsidRPr="009C350B" w:rsidRDefault="00E42C59" w:rsidP="00E42C5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9C350B">
              <w:rPr>
                <w:rFonts w:ascii="Times New Roman" w:eastAsia="Cambria" w:hAnsi="Times New Roman" w:cs="Times New Roman"/>
              </w:rPr>
              <w:t>2.3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FE9056" w14:textId="35FD18F0" w:rsidR="00E42C59" w:rsidRPr="009C350B" w:rsidRDefault="00E42C59" w:rsidP="00E42C5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9C350B">
              <w:rPr>
                <w:rFonts w:ascii="Times New Roman" w:eastAsia="Cambria" w:hAnsi="Times New Roman" w:cs="Times New Roman"/>
              </w:rPr>
              <w:t>Powłoka matrycy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F3FFAB" w14:textId="49B2826F" w:rsidR="00E42C59" w:rsidRPr="009C350B" w:rsidRDefault="00E42C59" w:rsidP="00E42C5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9C350B">
              <w:rPr>
                <w:rFonts w:ascii="Times New Roman" w:eastAsia="Cambria" w:hAnsi="Times New Roman" w:cs="Times New Roman"/>
              </w:rPr>
              <w:t>antyodblaskowa matowa</w:t>
            </w:r>
          </w:p>
        </w:tc>
      </w:tr>
      <w:tr w:rsidR="00DF0C3B" w:rsidRPr="009C350B" w14:paraId="77A0D508" w14:textId="77777777" w:rsidTr="00982F88">
        <w:trPr>
          <w:trHeight w:val="268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ACB531" w14:textId="77DF1DF2" w:rsidR="00E42C59" w:rsidRPr="009C350B" w:rsidRDefault="00E42C59" w:rsidP="00E42C5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9C350B">
              <w:rPr>
                <w:rFonts w:ascii="Times New Roman" w:eastAsia="Cambria" w:hAnsi="Times New Roman" w:cs="Times New Roman"/>
              </w:rPr>
              <w:t>2.4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B003A6" w14:textId="7930E7FD" w:rsidR="00E42C59" w:rsidRPr="009C350B" w:rsidRDefault="00E42C59" w:rsidP="00E42C5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9C350B">
              <w:rPr>
                <w:rFonts w:ascii="Times New Roman" w:eastAsia="Cambria" w:hAnsi="Times New Roman" w:cs="Times New Roman"/>
              </w:rPr>
              <w:t>Obszar aktywny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88DD5C" w14:textId="71A8C11F" w:rsidR="00E42C59" w:rsidRPr="009C350B" w:rsidRDefault="00E42C59" w:rsidP="00E42C5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9C350B">
              <w:rPr>
                <w:rFonts w:ascii="Times New Roman" w:eastAsia="Cambria" w:hAnsi="Times New Roman" w:cs="Times New Roman"/>
              </w:rPr>
              <w:t>minimum 21</w:t>
            </w:r>
            <w:r w:rsidR="000D5F3D" w:rsidRPr="009C350B">
              <w:rPr>
                <w:rFonts w:ascii="Times New Roman" w:eastAsia="Cambria" w:hAnsi="Times New Roman" w:cs="Times New Roman"/>
              </w:rPr>
              <w:t>,5</w:t>
            </w:r>
            <w:r w:rsidRPr="009C350B">
              <w:rPr>
                <w:rFonts w:ascii="Times New Roman" w:eastAsia="Cambria" w:hAnsi="Times New Roman" w:cs="Times New Roman"/>
              </w:rPr>
              <w:t>”</w:t>
            </w:r>
          </w:p>
        </w:tc>
      </w:tr>
      <w:tr w:rsidR="00DF0C3B" w:rsidRPr="009C350B" w14:paraId="51348CFB" w14:textId="77777777" w:rsidTr="00982F88">
        <w:trPr>
          <w:trHeight w:val="268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E239E0" w14:textId="4B94BA74" w:rsidR="00E42C59" w:rsidRPr="009C350B" w:rsidRDefault="00E42C59" w:rsidP="00E42C5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9C350B">
              <w:rPr>
                <w:rFonts w:ascii="Times New Roman" w:eastAsia="Cambria" w:hAnsi="Times New Roman" w:cs="Times New Roman"/>
              </w:rPr>
              <w:t>2.5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D347EE" w14:textId="63190C56" w:rsidR="00E42C59" w:rsidRPr="009C350B" w:rsidRDefault="00E42C59" w:rsidP="00E42C5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9C350B">
              <w:rPr>
                <w:rFonts w:ascii="Times New Roman" w:eastAsia="Cambria" w:hAnsi="Times New Roman" w:cs="Times New Roman"/>
              </w:rPr>
              <w:t>Rozdzielczość podstawowa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7B2B2F" w14:textId="52FB22BF" w:rsidR="00E42C59" w:rsidRPr="009C350B" w:rsidRDefault="00E42C59" w:rsidP="00E42C5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9C350B">
              <w:rPr>
                <w:rFonts w:ascii="Times New Roman" w:eastAsia="Cambria" w:hAnsi="Times New Roman" w:cs="Times New Roman"/>
              </w:rPr>
              <w:t>1920x1080</w:t>
            </w:r>
          </w:p>
        </w:tc>
      </w:tr>
      <w:tr w:rsidR="00DF0C3B" w:rsidRPr="009C350B" w14:paraId="24A94180" w14:textId="77777777" w:rsidTr="00982F88">
        <w:trPr>
          <w:trHeight w:val="268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8CF277" w14:textId="6CF25310" w:rsidR="00E42C59" w:rsidRPr="009C350B" w:rsidRDefault="00E42C59" w:rsidP="00E42C5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9C350B">
              <w:rPr>
                <w:rFonts w:ascii="Times New Roman" w:eastAsia="Cambria" w:hAnsi="Times New Roman" w:cs="Times New Roman"/>
              </w:rPr>
              <w:t>2.6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3E6C2F" w14:textId="0FA61B43" w:rsidR="00E42C59" w:rsidRPr="009C350B" w:rsidRDefault="00E42C59" w:rsidP="00E42C5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9C350B">
              <w:rPr>
                <w:rFonts w:ascii="Times New Roman" w:eastAsia="Cambria" w:hAnsi="Times New Roman" w:cs="Times New Roman"/>
              </w:rPr>
              <w:t>Jasność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C946AD" w14:textId="72708B2A" w:rsidR="00E42C59" w:rsidRPr="009C350B" w:rsidRDefault="00E42C59" w:rsidP="00E42C5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9C350B">
              <w:rPr>
                <w:rFonts w:ascii="Times New Roman" w:eastAsia="Cambria" w:hAnsi="Times New Roman" w:cs="Times New Roman"/>
              </w:rPr>
              <w:t>przynajmniej 250 cd/m²</w:t>
            </w:r>
          </w:p>
        </w:tc>
      </w:tr>
      <w:tr w:rsidR="00DF0C3B" w:rsidRPr="009C350B" w14:paraId="41DE61B7" w14:textId="77777777" w:rsidTr="00982F88">
        <w:trPr>
          <w:trHeight w:val="268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1AFE8E" w14:textId="1C03B1A2" w:rsidR="00E42C59" w:rsidRPr="009C350B" w:rsidRDefault="00E42C59" w:rsidP="00E42C5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9C350B">
              <w:rPr>
                <w:rFonts w:ascii="Times New Roman" w:eastAsia="Cambria" w:hAnsi="Times New Roman" w:cs="Times New Roman"/>
              </w:rPr>
              <w:t>2.7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A48CD0" w14:textId="730B5060" w:rsidR="00E42C59" w:rsidRPr="009C350B" w:rsidRDefault="00E42C59" w:rsidP="00E42C5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9C350B">
              <w:rPr>
                <w:rFonts w:ascii="Times New Roman" w:eastAsia="Cambria" w:hAnsi="Times New Roman" w:cs="Times New Roman"/>
              </w:rPr>
              <w:t>Czas reakcji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BAF1E2" w14:textId="14175F39" w:rsidR="00E42C59" w:rsidRPr="009C350B" w:rsidRDefault="00E42C59" w:rsidP="00E42C5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9C350B">
              <w:rPr>
                <w:rFonts w:ascii="Times New Roman" w:eastAsia="Cambria" w:hAnsi="Times New Roman" w:cs="Times New Roman"/>
              </w:rPr>
              <w:t>maksimum 6ms</w:t>
            </w:r>
          </w:p>
        </w:tc>
      </w:tr>
      <w:tr w:rsidR="00DF0C3B" w:rsidRPr="009C350B" w14:paraId="7C8D36AB" w14:textId="77777777" w:rsidTr="00982F88">
        <w:trPr>
          <w:trHeight w:val="268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B6EC59" w14:textId="68523741" w:rsidR="00E42C59" w:rsidRPr="009C350B" w:rsidRDefault="00E42C59" w:rsidP="00E42C5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9C350B">
              <w:rPr>
                <w:rFonts w:ascii="Times New Roman" w:eastAsia="Cambria" w:hAnsi="Times New Roman" w:cs="Times New Roman"/>
              </w:rPr>
              <w:t>2.8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95F78F" w14:textId="0541CE4C" w:rsidR="00E42C59" w:rsidRPr="009C350B" w:rsidRDefault="00E42C59" w:rsidP="00E42C5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9C350B">
              <w:rPr>
                <w:rFonts w:ascii="Times New Roman" w:eastAsia="Cambria" w:hAnsi="Times New Roman" w:cs="Times New Roman"/>
              </w:rPr>
              <w:t xml:space="preserve">Kontrast statyczny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471212" w14:textId="4893E90A" w:rsidR="00E42C59" w:rsidRPr="009C350B" w:rsidRDefault="00E42C59" w:rsidP="00E42C5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9C350B">
              <w:rPr>
                <w:rFonts w:ascii="Times New Roman" w:eastAsia="Cambria" w:hAnsi="Times New Roman" w:cs="Times New Roman"/>
              </w:rPr>
              <w:t>przynajmniej 1000:1</w:t>
            </w:r>
          </w:p>
        </w:tc>
      </w:tr>
      <w:tr w:rsidR="00DF0C3B" w:rsidRPr="009C350B" w14:paraId="72DED76F" w14:textId="77777777" w:rsidTr="00982F88">
        <w:trPr>
          <w:trHeight w:val="268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CE3D39" w14:textId="0CA90064" w:rsidR="00E42C59" w:rsidRPr="009C350B" w:rsidRDefault="00E42C59" w:rsidP="00E42C5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9C350B">
              <w:rPr>
                <w:rFonts w:ascii="Times New Roman" w:eastAsia="Cambria" w:hAnsi="Times New Roman" w:cs="Times New Roman"/>
              </w:rPr>
              <w:t>2.9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0F8C6D" w14:textId="16929B0E" w:rsidR="00E42C59" w:rsidRPr="009C350B" w:rsidRDefault="00E42C59" w:rsidP="00E42C5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9C350B">
              <w:rPr>
                <w:rFonts w:ascii="Times New Roman" w:eastAsia="Cambria" w:hAnsi="Times New Roman" w:cs="Times New Roman"/>
              </w:rPr>
              <w:t>Częstotliwość odświeżania ekranu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8AE779" w14:textId="11532229" w:rsidR="00E42C59" w:rsidRPr="009C350B" w:rsidRDefault="00E42C59" w:rsidP="00E42C5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9C350B">
              <w:rPr>
                <w:rFonts w:ascii="Times New Roman" w:eastAsia="Cambria" w:hAnsi="Times New Roman" w:cs="Times New Roman"/>
              </w:rPr>
              <w:t>Minimum 60Hz</w:t>
            </w:r>
          </w:p>
        </w:tc>
      </w:tr>
      <w:tr w:rsidR="00DF0C3B" w:rsidRPr="009C350B" w14:paraId="4E4AD9CF" w14:textId="77777777" w:rsidTr="00982F88">
        <w:trPr>
          <w:trHeight w:val="268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24C27E" w14:textId="3D52299B" w:rsidR="00E42C59" w:rsidRPr="009C350B" w:rsidRDefault="00E42C59" w:rsidP="00E42C5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9C350B">
              <w:rPr>
                <w:rFonts w:ascii="Times New Roman" w:eastAsia="Cambria" w:hAnsi="Times New Roman" w:cs="Times New Roman"/>
              </w:rPr>
              <w:t>2.10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462C40" w14:textId="1412E751" w:rsidR="00E42C59" w:rsidRPr="009C350B" w:rsidRDefault="00E42C59" w:rsidP="00E42C5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9C350B">
              <w:rPr>
                <w:rFonts w:ascii="Times New Roman" w:eastAsia="Cambria" w:hAnsi="Times New Roman" w:cs="Times New Roman"/>
              </w:rPr>
              <w:t>Wymagania dodatkowe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40D742" w14:textId="77777777" w:rsidR="00E42C59" w:rsidRPr="009C350B" w:rsidRDefault="00E42C59" w:rsidP="00E42C59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9C350B">
              <w:rPr>
                <w:rFonts w:ascii="Times New Roman" w:eastAsia="Cambria" w:hAnsi="Times New Roman" w:cs="Times New Roman"/>
              </w:rPr>
              <w:t xml:space="preserve">regulacja wysokości, </w:t>
            </w:r>
          </w:p>
          <w:p w14:paraId="368EC7BC" w14:textId="77777777" w:rsidR="00E42C59" w:rsidRPr="009C350B" w:rsidRDefault="00E42C59" w:rsidP="00E42C59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9C350B">
              <w:rPr>
                <w:rFonts w:ascii="Times New Roman" w:eastAsia="Cambria" w:hAnsi="Times New Roman" w:cs="Times New Roman"/>
              </w:rPr>
              <w:t xml:space="preserve">regulacja kąta pochylenia, </w:t>
            </w:r>
          </w:p>
          <w:p w14:paraId="1E913916" w14:textId="77777777" w:rsidR="00E42C59" w:rsidRPr="009C350B" w:rsidRDefault="00E42C59" w:rsidP="00E42C59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9C350B">
              <w:rPr>
                <w:rFonts w:ascii="Times New Roman" w:eastAsia="Cambria" w:hAnsi="Times New Roman" w:cs="Times New Roman"/>
              </w:rPr>
              <w:lastRenderedPageBreak/>
              <w:t xml:space="preserve">kąty widzenia: 178 stopni, </w:t>
            </w:r>
          </w:p>
          <w:p w14:paraId="4447C6E6" w14:textId="77777777" w:rsidR="00E42C59" w:rsidRPr="009C350B" w:rsidRDefault="00E42C59" w:rsidP="00E42C59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9C350B">
              <w:rPr>
                <w:rFonts w:ascii="Times New Roman" w:eastAsia="Cambria" w:hAnsi="Times New Roman" w:cs="Times New Roman"/>
              </w:rPr>
              <w:t xml:space="preserve">złącze </w:t>
            </w:r>
            <w:proofErr w:type="spellStart"/>
            <w:r w:rsidRPr="009C350B">
              <w:rPr>
                <w:rFonts w:ascii="Times New Roman" w:eastAsia="Cambria" w:hAnsi="Times New Roman" w:cs="Times New Roman"/>
              </w:rPr>
              <w:t>Hdmi</w:t>
            </w:r>
            <w:proofErr w:type="spellEnd"/>
            <w:r w:rsidRPr="009C350B">
              <w:rPr>
                <w:rFonts w:ascii="Times New Roman" w:eastAsia="Cambria" w:hAnsi="Times New Roman" w:cs="Times New Roman"/>
              </w:rPr>
              <w:t xml:space="preserve"> + </w:t>
            </w:r>
            <w:proofErr w:type="spellStart"/>
            <w:r w:rsidRPr="009C350B">
              <w:rPr>
                <w:rFonts w:ascii="Times New Roman" w:eastAsia="Cambria" w:hAnsi="Times New Roman" w:cs="Times New Roman"/>
              </w:rPr>
              <w:t>DisplayPort</w:t>
            </w:r>
            <w:proofErr w:type="spellEnd"/>
            <w:r w:rsidRPr="009C350B">
              <w:rPr>
                <w:rFonts w:ascii="Times New Roman" w:eastAsia="Cambria" w:hAnsi="Times New Roman" w:cs="Times New Roman"/>
              </w:rPr>
              <w:t xml:space="preserve">, </w:t>
            </w:r>
          </w:p>
          <w:p w14:paraId="6E1C49DF" w14:textId="10A65174" w:rsidR="00E42C59" w:rsidRPr="009C350B" w:rsidRDefault="00E42C59" w:rsidP="00E42C5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9C350B">
              <w:rPr>
                <w:rFonts w:ascii="Times New Roman" w:eastAsia="Cambria" w:hAnsi="Times New Roman" w:cs="Times New Roman"/>
              </w:rPr>
              <w:t xml:space="preserve">dołączony przewód </w:t>
            </w:r>
            <w:proofErr w:type="spellStart"/>
            <w:r w:rsidRPr="009C350B">
              <w:rPr>
                <w:rFonts w:ascii="Times New Roman" w:eastAsia="Cambria" w:hAnsi="Times New Roman" w:cs="Times New Roman"/>
              </w:rPr>
              <w:t>DisplayPort</w:t>
            </w:r>
            <w:proofErr w:type="spellEnd"/>
            <w:r w:rsidRPr="009C350B">
              <w:rPr>
                <w:rFonts w:ascii="Times New Roman" w:eastAsia="Cambria" w:hAnsi="Times New Roman" w:cs="Times New Roman"/>
              </w:rPr>
              <w:t xml:space="preserve"> i kabel zasilający</w:t>
            </w:r>
          </w:p>
        </w:tc>
      </w:tr>
      <w:tr w:rsidR="00DF0C3B" w:rsidRPr="009C350B" w14:paraId="40FC7F33" w14:textId="77777777" w:rsidTr="00492BA3">
        <w:trPr>
          <w:trHeight w:val="268"/>
        </w:trPr>
        <w:tc>
          <w:tcPr>
            <w:tcW w:w="93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left w:w="108" w:type="dxa"/>
              <w:right w:w="108" w:type="dxa"/>
            </w:tcMar>
          </w:tcPr>
          <w:p w14:paraId="76128EC8" w14:textId="5AA26BEF" w:rsidR="00E42C59" w:rsidRPr="009C350B" w:rsidRDefault="00451115" w:rsidP="00451115">
            <w:pPr>
              <w:pStyle w:val="Akapitzlist"/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9C350B">
              <w:rPr>
                <w:rFonts w:ascii="Times New Roman" w:eastAsia="Cambria" w:hAnsi="Times New Roman" w:cs="Times New Roman"/>
                <w:b/>
              </w:rPr>
              <w:lastRenderedPageBreak/>
              <w:t xml:space="preserve">Laptopy </w:t>
            </w:r>
            <w:r w:rsidR="00E42C59" w:rsidRPr="009C350B">
              <w:rPr>
                <w:rFonts w:ascii="Times New Roman" w:eastAsia="Cambria" w:hAnsi="Times New Roman" w:cs="Times New Roman"/>
                <w:b/>
              </w:rPr>
              <w:t>– 12 szt.</w:t>
            </w:r>
          </w:p>
        </w:tc>
      </w:tr>
      <w:tr w:rsidR="00DF0C3B" w:rsidRPr="009C350B" w14:paraId="771B1CD4" w14:textId="77777777" w:rsidTr="00982F88">
        <w:trPr>
          <w:trHeight w:val="268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C84098" w14:textId="42F9AD06" w:rsidR="00E42C59" w:rsidRPr="009C350B" w:rsidRDefault="00E42C59" w:rsidP="00E42C5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9C350B">
              <w:rPr>
                <w:rFonts w:ascii="Times New Roman" w:eastAsia="Cambria" w:hAnsi="Times New Roman" w:cs="Times New Roman"/>
              </w:rPr>
              <w:t>3.1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62D5F7" w14:textId="19E2A62B" w:rsidR="00E42C59" w:rsidRPr="009C350B" w:rsidRDefault="00E42C59" w:rsidP="00E42C5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9C350B">
              <w:rPr>
                <w:rFonts w:ascii="Times New Roman" w:eastAsia="Cambria" w:hAnsi="Times New Roman" w:cs="Times New Roman"/>
              </w:rPr>
              <w:t>Typ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B76143" w14:textId="270D73FF" w:rsidR="00E42C59" w:rsidRPr="009C350B" w:rsidRDefault="00E42C59" w:rsidP="00E42C5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9C350B">
              <w:rPr>
                <w:rFonts w:ascii="Times New Roman" w:eastAsia="Cambria" w:hAnsi="Times New Roman" w:cs="Times New Roman"/>
              </w:rPr>
              <w:t>Komputer przenośny</w:t>
            </w:r>
          </w:p>
        </w:tc>
      </w:tr>
      <w:tr w:rsidR="00DF0C3B" w:rsidRPr="009C350B" w14:paraId="71D9EAA3" w14:textId="77777777" w:rsidTr="00982F88">
        <w:trPr>
          <w:trHeight w:val="268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231BDA" w14:textId="28E7C63D" w:rsidR="00E42C59" w:rsidRPr="009C350B" w:rsidRDefault="00E42C59" w:rsidP="00E42C5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9C350B">
              <w:rPr>
                <w:rFonts w:ascii="Times New Roman" w:eastAsia="Cambria" w:hAnsi="Times New Roman" w:cs="Times New Roman"/>
              </w:rPr>
              <w:t>3.2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F04C04" w14:textId="75515730" w:rsidR="00E42C59" w:rsidRPr="009C350B" w:rsidRDefault="00E42C59" w:rsidP="00E42C5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9C350B">
              <w:rPr>
                <w:rFonts w:ascii="Times New Roman" w:eastAsia="Cambria" w:hAnsi="Times New Roman" w:cs="Times New Roman"/>
              </w:rPr>
              <w:t xml:space="preserve">Zastosowanie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98D9CE" w14:textId="5D48A970" w:rsidR="00E42C59" w:rsidRPr="009C350B" w:rsidRDefault="000D5F3D" w:rsidP="00E42C5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9C350B">
              <w:rPr>
                <w:rFonts w:ascii="Times New Roman" w:eastAsia="Cambria" w:hAnsi="Times New Roman" w:cs="Times New Roman"/>
              </w:rPr>
              <w:t>Laptopy przeznaczone dla uczniów</w:t>
            </w:r>
            <w:r w:rsidR="00A720E5" w:rsidRPr="009C350B">
              <w:rPr>
                <w:rFonts w:ascii="Times New Roman" w:eastAsia="Cambria" w:hAnsi="Times New Roman" w:cs="Times New Roman"/>
              </w:rPr>
              <w:t xml:space="preserve"> i nauczycieli</w:t>
            </w:r>
            <w:r w:rsidRPr="009C350B">
              <w:rPr>
                <w:rFonts w:ascii="Times New Roman" w:eastAsia="Cambria" w:hAnsi="Times New Roman" w:cs="Times New Roman"/>
              </w:rPr>
              <w:t xml:space="preserve"> na zajęciach do pracy</w:t>
            </w:r>
            <w:r w:rsidR="009431B2" w:rsidRPr="009C350B">
              <w:rPr>
                <w:rFonts w:ascii="Times New Roman" w:eastAsia="Cambria" w:hAnsi="Times New Roman" w:cs="Times New Roman"/>
              </w:rPr>
              <w:t xml:space="preserve"> przy aplikacjach edukacyjnych</w:t>
            </w:r>
            <w:r w:rsidRPr="009C350B">
              <w:rPr>
                <w:rFonts w:ascii="Times New Roman" w:eastAsia="Cambria" w:hAnsi="Times New Roman" w:cs="Times New Roman"/>
              </w:rPr>
              <w:t>, korzystania z Internetu</w:t>
            </w:r>
          </w:p>
          <w:p w14:paraId="1934E73F" w14:textId="77777777" w:rsidR="00A720E5" w:rsidRPr="009C350B" w:rsidRDefault="00A720E5" w:rsidP="00A720E5">
            <w:pPr>
              <w:spacing w:after="0"/>
              <w:rPr>
                <w:rFonts w:ascii="Times New Roman" w:hAnsi="Times New Roman" w:cs="Times New Roman"/>
              </w:rPr>
            </w:pPr>
            <w:r w:rsidRPr="009C350B">
              <w:rPr>
                <w:rFonts w:ascii="Times New Roman" w:hAnsi="Times New Roman" w:cs="Times New Roman"/>
              </w:rPr>
              <w:t>Współpraca z tablicą interaktywną</w:t>
            </w:r>
          </w:p>
          <w:p w14:paraId="1D981D74" w14:textId="77777777" w:rsidR="00A720E5" w:rsidRPr="009C350B" w:rsidRDefault="00A720E5" w:rsidP="00A720E5">
            <w:pPr>
              <w:spacing w:after="0"/>
              <w:rPr>
                <w:rFonts w:ascii="Times New Roman" w:hAnsi="Times New Roman" w:cs="Times New Roman"/>
              </w:rPr>
            </w:pPr>
            <w:r w:rsidRPr="009C350B">
              <w:rPr>
                <w:rFonts w:ascii="Times New Roman" w:hAnsi="Times New Roman" w:cs="Times New Roman"/>
              </w:rPr>
              <w:t>Przeznaczenie:</w:t>
            </w:r>
          </w:p>
          <w:p w14:paraId="6FAE9C24" w14:textId="77777777" w:rsidR="00A720E5" w:rsidRPr="009C350B" w:rsidRDefault="00A720E5" w:rsidP="00A720E5">
            <w:pPr>
              <w:spacing w:after="0"/>
              <w:rPr>
                <w:rFonts w:ascii="Times New Roman" w:hAnsi="Times New Roman" w:cs="Times New Roman"/>
              </w:rPr>
            </w:pPr>
            <w:r w:rsidRPr="009C350B">
              <w:rPr>
                <w:rFonts w:ascii="Times New Roman" w:hAnsi="Times New Roman" w:cs="Times New Roman"/>
              </w:rPr>
              <w:t xml:space="preserve">6 laptopów do wgrania oprogramowania do sterowania, nauki programowania sterowników PLC, </w:t>
            </w:r>
          </w:p>
          <w:p w14:paraId="18A90957" w14:textId="77777777" w:rsidR="00A720E5" w:rsidRPr="009C350B" w:rsidRDefault="00A720E5" w:rsidP="00A720E5">
            <w:pPr>
              <w:spacing w:after="0"/>
              <w:rPr>
                <w:rFonts w:ascii="Times New Roman" w:hAnsi="Times New Roman" w:cs="Times New Roman"/>
              </w:rPr>
            </w:pPr>
            <w:r w:rsidRPr="009C350B">
              <w:rPr>
                <w:rFonts w:ascii="Times New Roman" w:hAnsi="Times New Roman" w:cs="Times New Roman"/>
              </w:rPr>
              <w:t>3 laptopy do współpracy, sterowania drukarką 3D, ploterem, drukarką laserową, skanerem</w:t>
            </w:r>
          </w:p>
          <w:p w14:paraId="27D8169D" w14:textId="77777777" w:rsidR="00A720E5" w:rsidRPr="009C350B" w:rsidRDefault="00A720E5" w:rsidP="00A720E5">
            <w:pPr>
              <w:spacing w:after="0"/>
              <w:rPr>
                <w:rFonts w:ascii="Times New Roman" w:hAnsi="Times New Roman" w:cs="Times New Roman"/>
              </w:rPr>
            </w:pPr>
            <w:r w:rsidRPr="009C350B">
              <w:rPr>
                <w:rFonts w:ascii="Times New Roman" w:hAnsi="Times New Roman" w:cs="Times New Roman"/>
              </w:rPr>
              <w:t>3 laptopy do</w:t>
            </w:r>
          </w:p>
          <w:p w14:paraId="27E84DDE" w14:textId="77777777" w:rsidR="00A720E5" w:rsidRPr="009C350B" w:rsidRDefault="00A720E5" w:rsidP="006344F1">
            <w:pPr>
              <w:pStyle w:val="Akapitzlist"/>
              <w:numPr>
                <w:ilvl w:val="0"/>
                <w:numId w:val="67"/>
              </w:numPr>
              <w:spacing w:after="0"/>
              <w:ind w:left="355"/>
              <w:rPr>
                <w:rFonts w:ascii="Times New Roman" w:hAnsi="Times New Roman" w:cs="Times New Roman"/>
              </w:rPr>
            </w:pPr>
            <w:r w:rsidRPr="009C350B">
              <w:rPr>
                <w:rFonts w:ascii="Times New Roman" w:hAnsi="Times New Roman" w:cs="Times New Roman"/>
              </w:rPr>
              <w:t xml:space="preserve">komunikować się z systemami </w:t>
            </w:r>
            <w:proofErr w:type="spellStart"/>
            <w:r w:rsidRPr="009C350B">
              <w:rPr>
                <w:rFonts w:ascii="Times New Roman" w:hAnsi="Times New Roman" w:cs="Times New Roman"/>
              </w:rPr>
              <w:t>telematycznymi</w:t>
            </w:r>
            <w:proofErr w:type="spellEnd"/>
            <w:r w:rsidRPr="009C350B">
              <w:rPr>
                <w:rFonts w:ascii="Times New Roman" w:hAnsi="Times New Roman" w:cs="Times New Roman"/>
              </w:rPr>
              <w:t xml:space="preserve"> ciągników i maszyn rolniczych</w:t>
            </w:r>
          </w:p>
          <w:p w14:paraId="16000668" w14:textId="77777777" w:rsidR="00A720E5" w:rsidRPr="009C350B" w:rsidRDefault="00A720E5" w:rsidP="006344F1">
            <w:pPr>
              <w:pStyle w:val="Akapitzlist"/>
              <w:numPr>
                <w:ilvl w:val="0"/>
                <w:numId w:val="67"/>
              </w:numPr>
              <w:spacing w:after="0"/>
              <w:ind w:left="355"/>
              <w:rPr>
                <w:rFonts w:ascii="Times New Roman" w:hAnsi="Times New Roman" w:cs="Times New Roman"/>
              </w:rPr>
            </w:pPr>
            <w:r w:rsidRPr="009C350B">
              <w:rPr>
                <w:rFonts w:ascii="Times New Roman" w:hAnsi="Times New Roman" w:cs="Times New Roman"/>
              </w:rPr>
              <w:t>wykorzystywane do korzystania z zasobów multimedialnych, dokumentacji technicznej pojazdów i maszyn rolniczych</w:t>
            </w:r>
          </w:p>
          <w:p w14:paraId="1A028592" w14:textId="77777777" w:rsidR="00A720E5" w:rsidRPr="009C350B" w:rsidRDefault="00A720E5" w:rsidP="006344F1">
            <w:pPr>
              <w:pStyle w:val="Akapitzlist"/>
              <w:numPr>
                <w:ilvl w:val="0"/>
                <w:numId w:val="67"/>
              </w:numPr>
              <w:spacing w:after="0"/>
              <w:ind w:left="355"/>
              <w:rPr>
                <w:rFonts w:ascii="Times New Roman" w:hAnsi="Times New Roman" w:cs="Times New Roman"/>
              </w:rPr>
            </w:pPr>
            <w:r w:rsidRPr="009C350B">
              <w:rPr>
                <w:rFonts w:ascii="Times New Roman" w:hAnsi="Times New Roman" w:cs="Times New Roman"/>
              </w:rPr>
              <w:t>nauki obsługi symulatorów terminali ISOBUS, ciągników i maszyn rolniczych</w:t>
            </w:r>
          </w:p>
          <w:p w14:paraId="5AA11CC7" w14:textId="263526B0" w:rsidR="00A720E5" w:rsidRPr="009C350B" w:rsidRDefault="00A720E5" w:rsidP="006344F1">
            <w:pPr>
              <w:pStyle w:val="Akapitzlist"/>
              <w:numPr>
                <w:ilvl w:val="0"/>
                <w:numId w:val="67"/>
              </w:numPr>
              <w:spacing w:after="0"/>
              <w:ind w:left="355"/>
            </w:pPr>
            <w:r w:rsidRPr="009C350B">
              <w:rPr>
                <w:rFonts w:ascii="Times New Roman" w:hAnsi="Times New Roman" w:cs="Times New Roman"/>
              </w:rPr>
              <w:t>nauki obsługi oprogramowania do rolnictwa precyzyjnego</w:t>
            </w:r>
          </w:p>
        </w:tc>
      </w:tr>
      <w:tr w:rsidR="00DF0C3B" w:rsidRPr="009C350B" w14:paraId="2207811C" w14:textId="77777777" w:rsidTr="00982F88">
        <w:trPr>
          <w:trHeight w:val="268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D9A67D" w14:textId="29961C7A" w:rsidR="00E42C59" w:rsidRPr="009C350B" w:rsidRDefault="00E42C59" w:rsidP="00E42C5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9C350B">
              <w:rPr>
                <w:rFonts w:ascii="Times New Roman" w:eastAsia="Cambria" w:hAnsi="Times New Roman" w:cs="Times New Roman"/>
              </w:rPr>
              <w:t>3.3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D4E294" w14:textId="5E1F0206" w:rsidR="00E42C59" w:rsidRPr="009C350B" w:rsidRDefault="00E42C59" w:rsidP="00E42C5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9C350B">
              <w:rPr>
                <w:rFonts w:ascii="Times New Roman" w:eastAsia="Cambria" w:hAnsi="Times New Roman" w:cs="Times New Roman"/>
              </w:rPr>
              <w:t>Rodzaj matrycy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050115" w14:textId="64411703" w:rsidR="00E42C59" w:rsidRPr="009C350B" w:rsidRDefault="00E42C59" w:rsidP="00E42C5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9C350B">
              <w:rPr>
                <w:rFonts w:ascii="Times New Roman" w:eastAsia="Cambria" w:hAnsi="Times New Roman" w:cs="Times New Roman"/>
              </w:rPr>
              <w:t>LED</w:t>
            </w:r>
          </w:p>
        </w:tc>
      </w:tr>
      <w:tr w:rsidR="00DF0C3B" w:rsidRPr="009C350B" w14:paraId="42516ADA" w14:textId="77777777" w:rsidTr="00982F88">
        <w:trPr>
          <w:trHeight w:val="268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C6782F" w14:textId="1DF7D780" w:rsidR="00E42C59" w:rsidRPr="009C350B" w:rsidRDefault="00E42C59" w:rsidP="00E42C5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9C350B">
              <w:rPr>
                <w:rFonts w:ascii="Times New Roman" w:eastAsia="Cambria" w:hAnsi="Times New Roman" w:cs="Times New Roman"/>
              </w:rPr>
              <w:t>3.4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FD5D37" w14:textId="46CB8789" w:rsidR="00E42C59" w:rsidRPr="009C350B" w:rsidRDefault="00E42C59" w:rsidP="00E42C5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9C350B">
              <w:rPr>
                <w:rFonts w:ascii="Times New Roman" w:eastAsia="Cambria" w:hAnsi="Times New Roman" w:cs="Times New Roman"/>
              </w:rPr>
              <w:t>Powłoka matrycy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EE0563" w14:textId="21EB591D" w:rsidR="00E42C59" w:rsidRPr="009C350B" w:rsidRDefault="000D5F3D" w:rsidP="00E42C5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9C350B">
              <w:rPr>
                <w:rFonts w:ascii="Times New Roman" w:eastAsia="Cambria" w:hAnsi="Times New Roman" w:cs="Times New Roman"/>
              </w:rPr>
              <w:t>antyodblaskowa matowa bez funkcji obsługi przez dotyk</w:t>
            </w:r>
          </w:p>
        </w:tc>
      </w:tr>
      <w:tr w:rsidR="00DF0C3B" w:rsidRPr="009C350B" w14:paraId="70BAB609" w14:textId="77777777" w:rsidTr="00982F88">
        <w:trPr>
          <w:trHeight w:val="268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5AD9D6" w14:textId="67FC3FBE" w:rsidR="00E42C59" w:rsidRPr="009C350B" w:rsidRDefault="00E42C59" w:rsidP="00E42C5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9C350B">
              <w:rPr>
                <w:rFonts w:ascii="Times New Roman" w:eastAsia="Cambria" w:hAnsi="Times New Roman" w:cs="Times New Roman"/>
              </w:rPr>
              <w:t>3.5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63C800" w14:textId="752A2DCF" w:rsidR="00E42C59" w:rsidRPr="009C350B" w:rsidRDefault="00E42C59" w:rsidP="00E42C5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9C350B">
              <w:rPr>
                <w:rFonts w:ascii="Times New Roman" w:eastAsia="Cambria" w:hAnsi="Times New Roman" w:cs="Times New Roman"/>
              </w:rPr>
              <w:t>Obszar aktywny</w:t>
            </w:r>
            <w:r w:rsidR="000D5F3D" w:rsidRPr="009C350B">
              <w:rPr>
                <w:rFonts w:ascii="Times New Roman" w:eastAsia="Cambria" w:hAnsi="Times New Roman" w:cs="Times New Roman"/>
              </w:rPr>
              <w:t xml:space="preserve"> – przekątna ekranu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FC7900" w14:textId="0B436E8D" w:rsidR="00E42C59" w:rsidRPr="009C350B" w:rsidRDefault="00E42C59" w:rsidP="00E42C5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9C350B">
              <w:rPr>
                <w:rFonts w:ascii="Times New Roman" w:eastAsia="Cambria" w:hAnsi="Times New Roman" w:cs="Times New Roman"/>
              </w:rPr>
              <w:t>minimum 15,6”</w:t>
            </w:r>
          </w:p>
        </w:tc>
      </w:tr>
      <w:tr w:rsidR="00DF0C3B" w:rsidRPr="009C350B" w14:paraId="62432ACF" w14:textId="77777777" w:rsidTr="00982F88">
        <w:trPr>
          <w:trHeight w:val="268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1B5323" w14:textId="784C4A96" w:rsidR="00E42C59" w:rsidRPr="009C350B" w:rsidRDefault="00E42C59" w:rsidP="00E42C5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9C350B">
              <w:rPr>
                <w:rFonts w:ascii="Times New Roman" w:eastAsia="Cambria" w:hAnsi="Times New Roman" w:cs="Times New Roman"/>
              </w:rPr>
              <w:t>3.6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516371" w14:textId="176CD70E" w:rsidR="00E42C59" w:rsidRPr="009C350B" w:rsidRDefault="00E42C59" w:rsidP="00E42C5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9C350B">
              <w:rPr>
                <w:rFonts w:ascii="Times New Roman" w:eastAsia="Cambria" w:hAnsi="Times New Roman" w:cs="Times New Roman"/>
              </w:rPr>
              <w:t>Rozdzielczość podstawowa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60DE76" w14:textId="67FD8498" w:rsidR="00E42C59" w:rsidRPr="009C350B" w:rsidRDefault="00451115" w:rsidP="00451115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9C350B">
              <w:rPr>
                <w:rFonts w:ascii="Times New Roman" w:eastAsia="Cambria" w:hAnsi="Times New Roman" w:cs="Times New Roman"/>
              </w:rPr>
              <w:t>1920x1080</w:t>
            </w:r>
          </w:p>
        </w:tc>
      </w:tr>
      <w:tr w:rsidR="00DF0C3B" w:rsidRPr="009C350B" w14:paraId="3D2DBD41" w14:textId="77777777" w:rsidTr="00982F88">
        <w:trPr>
          <w:trHeight w:val="268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6C8448" w14:textId="0BBABC2C" w:rsidR="00E42C59" w:rsidRPr="009C350B" w:rsidRDefault="00E42C59" w:rsidP="00E42C5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9C350B">
              <w:rPr>
                <w:rFonts w:ascii="Times New Roman" w:eastAsia="Cambria" w:hAnsi="Times New Roman" w:cs="Times New Roman"/>
              </w:rPr>
              <w:t>3.7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1B8770" w14:textId="4D054DF0" w:rsidR="00E42C59" w:rsidRPr="009C350B" w:rsidRDefault="00E42C59" w:rsidP="00E42C5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9C350B">
              <w:rPr>
                <w:rFonts w:ascii="Times New Roman" w:eastAsia="Cambria" w:hAnsi="Times New Roman" w:cs="Times New Roman"/>
              </w:rPr>
              <w:t>Procesor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279FE3" w14:textId="11C79C16" w:rsidR="006A1523" w:rsidRPr="006A1523" w:rsidRDefault="00451115" w:rsidP="00E42C5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6A1523">
              <w:rPr>
                <w:rFonts w:ascii="Times New Roman" w:eastAsia="Cambria" w:hAnsi="Times New Roman" w:cs="Times New Roman"/>
              </w:rPr>
              <w:t xml:space="preserve">Min. </w:t>
            </w:r>
            <w:r w:rsidR="006A1523" w:rsidRPr="006A1523">
              <w:rPr>
                <w:rFonts w:ascii="Times New Roman" w:eastAsia="Cambria" w:hAnsi="Times New Roman" w:cs="Times New Roman"/>
              </w:rPr>
              <w:t>D</w:t>
            </w:r>
            <w:r w:rsidRPr="006A1523">
              <w:rPr>
                <w:rFonts w:ascii="Times New Roman" w:eastAsia="Cambria" w:hAnsi="Times New Roman" w:cs="Times New Roman"/>
              </w:rPr>
              <w:t>wurdzeniowy</w:t>
            </w:r>
            <w:r w:rsidR="006A1523" w:rsidRPr="006A1523">
              <w:rPr>
                <w:rFonts w:ascii="Times New Roman" w:eastAsia="Cambria" w:hAnsi="Times New Roman" w:cs="Times New Roman"/>
              </w:rPr>
              <w:t xml:space="preserve">, taktowanie min. 2800 MHz, o wydajności w teście </w:t>
            </w:r>
            <w:proofErr w:type="spellStart"/>
            <w:r w:rsidR="006A1523" w:rsidRPr="006A1523">
              <w:rPr>
                <w:rFonts w:ascii="Times New Roman" w:eastAsia="Cambria" w:hAnsi="Times New Roman" w:cs="Times New Roman"/>
              </w:rPr>
              <w:t>BAPCo</w:t>
            </w:r>
            <w:proofErr w:type="spellEnd"/>
            <w:r w:rsidR="006A1523" w:rsidRPr="006A1523">
              <w:rPr>
                <w:rFonts w:ascii="Times New Roman" w:eastAsia="Cambria" w:hAnsi="Times New Roman" w:cs="Times New Roman"/>
              </w:rPr>
              <w:t xml:space="preserve"> </w:t>
            </w:r>
            <w:proofErr w:type="spellStart"/>
            <w:r w:rsidR="006A1523" w:rsidRPr="006A1523">
              <w:rPr>
                <w:rFonts w:ascii="Times New Roman" w:eastAsia="Cambria" w:hAnsi="Times New Roman" w:cs="Times New Roman"/>
              </w:rPr>
              <w:t>SYSmark</w:t>
            </w:r>
            <w:proofErr w:type="spellEnd"/>
            <w:r w:rsidR="006A1523" w:rsidRPr="006A1523">
              <w:rPr>
                <w:rFonts w:ascii="Times New Roman" w:eastAsia="Cambria" w:hAnsi="Times New Roman" w:cs="Times New Roman"/>
              </w:rPr>
              <w:t xml:space="preserve"> 2014 SE Notebook CPU min. 690 punktów lub w teście </w:t>
            </w:r>
            <w:proofErr w:type="spellStart"/>
            <w:r w:rsidR="006A1523" w:rsidRPr="006A1523">
              <w:rPr>
                <w:rFonts w:ascii="Times New Roman" w:eastAsia="Cambria" w:hAnsi="Times New Roman" w:cs="Times New Roman"/>
              </w:rPr>
              <w:t>Passmark</w:t>
            </w:r>
            <w:proofErr w:type="spellEnd"/>
            <w:r w:rsidR="006A1523" w:rsidRPr="006A1523">
              <w:rPr>
                <w:rFonts w:ascii="Times New Roman" w:eastAsia="Cambria" w:hAnsi="Times New Roman" w:cs="Times New Roman"/>
              </w:rPr>
              <w:t xml:space="preserve"> CPU Mark min. 4000  punktów. Zamawiający wymaga złożenia wydrukowanych wyników testów. Zamawiający dopuszcza, aby Wykonawca powołał się na wyniki testów, opublikowane przez firmę </w:t>
            </w:r>
            <w:proofErr w:type="spellStart"/>
            <w:r w:rsidR="006A1523" w:rsidRPr="006A1523">
              <w:rPr>
                <w:rFonts w:ascii="Times New Roman" w:eastAsia="Cambria" w:hAnsi="Times New Roman" w:cs="Times New Roman"/>
              </w:rPr>
              <w:t>Bapco</w:t>
            </w:r>
            <w:proofErr w:type="spellEnd"/>
            <w:r w:rsidR="006A1523" w:rsidRPr="006A1523">
              <w:rPr>
                <w:rFonts w:ascii="Times New Roman" w:eastAsia="Cambria" w:hAnsi="Times New Roman" w:cs="Times New Roman"/>
              </w:rPr>
              <w:t xml:space="preserve"> na stronie http://www.bapco.com lub </w:t>
            </w:r>
            <w:proofErr w:type="spellStart"/>
            <w:r w:rsidR="006A1523" w:rsidRPr="006A1523">
              <w:rPr>
                <w:rFonts w:ascii="Times New Roman" w:eastAsia="Cambria" w:hAnsi="Times New Roman" w:cs="Times New Roman"/>
              </w:rPr>
              <w:t>PassMark</w:t>
            </w:r>
            <w:proofErr w:type="spellEnd"/>
            <w:r w:rsidR="006A1523" w:rsidRPr="006A1523">
              <w:rPr>
                <w:rFonts w:ascii="Times New Roman" w:eastAsia="Cambria" w:hAnsi="Times New Roman" w:cs="Times New Roman"/>
              </w:rPr>
              <w:t xml:space="preserve"> na stronie https://www.cpubenchmark.net/cpu_list.php, o ile parametry danego urządzenia wyspecyfikowane na ww. stronach (tj. procesor, pamięć RAM, karta graficzna, dysk twardy) odpowiadają parametrom oferowanego przez wykonawcę urządzenia.</w:t>
            </w:r>
          </w:p>
        </w:tc>
      </w:tr>
      <w:tr w:rsidR="00DF0C3B" w:rsidRPr="009C350B" w14:paraId="764C6F45" w14:textId="77777777" w:rsidTr="00982F88">
        <w:trPr>
          <w:trHeight w:val="268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952E04" w14:textId="59DB66A1" w:rsidR="00E42C59" w:rsidRPr="009C350B" w:rsidRDefault="00E42C59" w:rsidP="00E42C5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9C350B">
              <w:rPr>
                <w:rFonts w:ascii="Times New Roman" w:eastAsia="Cambria" w:hAnsi="Times New Roman" w:cs="Times New Roman"/>
              </w:rPr>
              <w:t>3.8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130E51" w14:textId="49A24842" w:rsidR="00E42C59" w:rsidRPr="009C350B" w:rsidRDefault="00E42C59" w:rsidP="00E42C5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9C350B">
              <w:rPr>
                <w:rFonts w:ascii="Times New Roman" w:eastAsia="Cambria" w:hAnsi="Times New Roman" w:cs="Times New Roman"/>
              </w:rPr>
              <w:t>Pamięć operacyjna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BAE8F6" w14:textId="4B2E6604" w:rsidR="00E42C59" w:rsidRPr="009C350B" w:rsidRDefault="00077477" w:rsidP="00712459">
            <w:pPr>
              <w:pStyle w:val="Akapitzlist"/>
              <w:numPr>
                <w:ilvl w:val="0"/>
                <w:numId w:val="74"/>
              </w:numPr>
              <w:spacing w:after="0" w:line="240" w:lineRule="auto"/>
              <w:ind w:left="497"/>
              <w:rPr>
                <w:rFonts w:ascii="Times New Roman" w:eastAsia="Cambria" w:hAnsi="Times New Roman" w:cs="Times New Roman"/>
              </w:rPr>
            </w:pPr>
            <w:r w:rsidRPr="009C350B">
              <w:rPr>
                <w:rFonts w:ascii="Times New Roman" w:eastAsia="Cambria" w:hAnsi="Times New Roman" w:cs="Times New Roman"/>
              </w:rPr>
              <w:t>nie mniej niż 8 GB</w:t>
            </w:r>
          </w:p>
          <w:p w14:paraId="0319227B" w14:textId="67356EB5" w:rsidR="00E42C59" w:rsidRPr="009C350B" w:rsidRDefault="00E42C59" w:rsidP="00712459">
            <w:pPr>
              <w:pStyle w:val="Akapitzlist"/>
              <w:numPr>
                <w:ilvl w:val="0"/>
                <w:numId w:val="74"/>
              </w:numPr>
              <w:spacing w:after="0" w:line="240" w:lineRule="auto"/>
              <w:ind w:left="497"/>
              <w:rPr>
                <w:rFonts w:ascii="Times New Roman" w:eastAsia="Cambria" w:hAnsi="Times New Roman" w:cs="Times New Roman"/>
              </w:rPr>
            </w:pPr>
            <w:r w:rsidRPr="009C350B">
              <w:rPr>
                <w:rFonts w:ascii="Times New Roman" w:eastAsia="Cambria" w:hAnsi="Times New Roman" w:cs="Times New Roman"/>
              </w:rPr>
              <w:t>Typ pamięci: DDR4</w:t>
            </w:r>
          </w:p>
        </w:tc>
      </w:tr>
      <w:tr w:rsidR="00DF0C3B" w:rsidRPr="009C350B" w14:paraId="01282B8D" w14:textId="77777777" w:rsidTr="00451115">
        <w:trPr>
          <w:trHeight w:val="831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03BDE6" w14:textId="7DCC94DE" w:rsidR="00E42C59" w:rsidRPr="009C350B" w:rsidRDefault="00E42C59" w:rsidP="00E42C5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9C350B">
              <w:rPr>
                <w:rFonts w:ascii="Times New Roman" w:eastAsia="Cambria" w:hAnsi="Times New Roman" w:cs="Times New Roman"/>
              </w:rPr>
              <w:t>3.9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98F766" w14:textId="40BAAA61" w:rsidR="00E42C59" w:rsidRPr="009C350B" w:rsidRDefault="00E42C59" w:rsidP="00E42C5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9C350B">
              <w:rPr>
                <w:rFonts w:ascii="Times New Roman" w:eastAsia="Cambria" w:hAnsi="Times New Roman" w:cs="Times New Roman"/>
              </w:rPr>
              <w:t>Parametry pamięci masowej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AEB56C" w14:textId="66B8A8B6" w:rsidR="00E42C59" w:rsidRPr="009C350B" w:rsidRDefault="00E42C59" w:rsidP="00712459">
            <w:pPr>
              <w:pStyle w:val="Akapitzlist"/>
              <w:numPr>
                <w:ilvl w:val="0"/>
                <w:numId w:val="75"/>
              </w:numPr>
              <w:spacing w:after="0" w:line="240" w:lineRule="auto"/>
              <w:ind w:left="497"/>
              <w:rPr>
                <w:rFonts w:ascii="Times New Roman" w:eastAsia="Cambria" w:hAnsi="Times New Roman" w:cs="Times New Roman"/>
              </w:rPr>
            </w:pPr>
            <w:r w:rsidRPr="009C350B">
              <w:rPr>
                <w:rFonts w:ascii="Times New Roman" w:eastAsia="Cambria" w:hAnsi="Times New Roman" w:cs="Times New Roman"/>
              </w:rPr>
              <w:t xml:space="preserve">dysk SSD minimum </w:t>
            </w:r>
            <w:r w:rsidR="00C1323A" w:rsidRPr="009C350B">
              <w:rPr>
                <w:rFonts w:ascii="Times New Roman" w:eastAsia="Cambria" w:hAnsi="Times New Roman" w:cs="Times New Roman"/>
              </w:rPr>
              <w:t>512</w:t>
            </w:r>
            <w:r w:rsidRPr="009C350B">
              <w:rPr>
                <w:rFonts w:ascii="Times New Roman" w:eastAsia="Cambria" w:hAnsi="Times New Roman" w:cs="Times New Roman"/>
              </w:rPr>
              <w:t xml:space="preserve">GB lub dysk HDD minimum 1TB </w:t>
            </w:r>
          </w:p>
          <w:p w14:paraId="5657CB89" w14:textId="7D57963A" w:rsidR="00E42C59" w:rsidRPr="009C350B" w:rsidRDefault="00E42C59" w:rsidP="00712459">
            <w:pPr>
              <w:pStyle w:val="Akapitzlist"/>
              <w:numPr>
                <w:ilvl w:val="0"/>
                <w:numId w:val="75"/>
              </w:numPr>
              <w:spacing w:after="0" w:line="240" w:lineRule="auto"/>
              <w:ind w:left="497"/>
              <w:rPr>
                <w:rFonts w:ascii="Times New Roman" w:eastAsia="Cambria" w:hAnsi="Times New Roman" w:cs="Times New Roman"/>
              </w:rPr>
            </w:pPr>
            <w:r w:rsidRPr="009C350B">
              <w:rPr>
                <w:rFonts w:ascii="Times New Roman" w:eastAsia="Cambria" w:hAnsi="Times New Roman" w:cs="Times New Roman"/>
              </w:rPr>
              <w:t>obroty dysku twardego min. 5400 (dla dysku HDD)</w:t>
            </w:r>
          </w:p>
        </w:tc>
      </w:tr>
      <w:tr w:rsidR="00DF0C3B" w:rsidRPr="009C350B" w14:paraId="709E1A2C" w14:textId="77777777" w:rsidTr="00982F88">
        <w:trPr>
          <w:trHeight w:val="268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2E11E4" w14:textId="327ECFDD" w:rsidR="00E42C59" w:rsidRPr="009C350B" w:rsidRDefault="00E42C59" w:rsidP="00E42C5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9C350B">
              <w:rPr>
                <w:rFonts w:ascii="Times New Roman" w:eastAsia="Cambria" w:hAnsi="Times New Roman" w:cs="Times New Roman"/>
              </w:rPr>
              <w:t>3.10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70FAD2" w14:textId="4667E26A" w:rsidR="00E42C59" w:rsidRPr="009C350B" w:rsidRDefault="00451115" w:rsidP="00E42C5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9C350B">
              <w:rPr>
                <w:rFonts w:ascii="Times New Roman" w:eastAsia="Cambria" w:hAnsi="Times New Roman" w:cs="Times New Roman"/>
              </w:rPr>
              <w:t>Wsparcie techniczne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531D76" w14:textId="440A76AB" w:rsidR="00E42C59" w:rsidRPr="009C350B" w:rsidRDefault="00451115" w:rsidP="00451115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 w:rsidRPr="009C350B">
              <w:rPr>
                <w:rFonts w:ascii="Times New Roman" w:eastAsia="Cambria" w:hAnsi="Times New Roman" w:cs="Times New Roman"/>
              </w:rPr>
              <w:t>Dostęp do najnowszych sterowników i uaktualnień na stronie producenta realizowany poprzez podanie na dedykowanej stronie internetowej producenta numeru seryjnego lub modelu laptopa.</w:t>
            </w:r>
          </w:p>
        </w:tc>
      </w:tr>
      <w:tr w:rsidR="00DF0C3B" w:rsidRPr="009C350B" w14:paraId="327C898A" w14:textId="77777777" w:rsidTr="00982F88">
        <w:trPr>
          <w:trHeight w:val="268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29B5E5" w14:textId="650D3AA8" w:rsidR="00E42C59" w:rsidRPr="009C350B" w:rsidRDefault="00E42C59" w:rsidP="00E42C5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9C350B">
              <w:rPr>
                <w:rFonts w:ascii="Times New Roman" w:eastAsia="Cambria" w:hAnsi="Times New Roman" w:cs="Times New Roman"/>
              </w:rPr>
              <w:t>3.13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33DB52" w14:textId="6DDB54E1" w:rsidR="00E42C59" w:rsidRPr="009C350B" w:rsidRDefault="00E42C59" w:rsidP="0071245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9C350B">
              <w:rPr>
                <w:rFonts w:ascii="Times New Roman" w:eastAsia="Cambria" w:hAnsi="Times New Roman" w:cs="Times New Roman"/>
              </w:rPr>
              <w:t>Karta graficzna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71BD6A" w14:textId="7A7FE0A3" w:rsidR="00E42C59" w:rsidRPr="009C350B" w:rsidRDefault="00451115" w:rsidP="00712459">
            <w:pPr>
              <w:spacing w:after="0"/>
              <w:rPr>
                <w:rFonts w:ascii="Times New Roman" w:eastAsia="Times New Roman" w:hAnsi="Times New Roman" w:cs="Times New Roman"/>
                <w:lang w:val="en-US" w:eastAsia="pl-PL" w:bidi="en-US"/>
              </w:rPr>
            </w:pPr>
            <w:r w:rsidRPr="009C350B">
              <w:rPr>
                <w:rFonts w:ascii="Times New Roman" w:eastAsia="Times New Roman" w:hAnsi="Times New Roman" w:cs="Times New Roman"/>
                <w:lang w:val="en-US" w:eastAsia="pl-PL" w:bidi="en-US"/>
              </w:rPr>
              <w:t xml:space="preserve">Min. </w:t>
            </w:r>
            <w:proofErr w:type="spellStart"/>
            <w:r w:rsidRPr="009C350B">
              <w:rPr>
                <w:rFonts w:ascii="Times New Roman" w:eastAsia="Times New Roman" w:hAnsi="Times New Roman" w:cs="Times New Roman"/>
                <w:lang w:val="en-US" w:eastAsia="pl-PL" w:bidi="en-US"/>
              </w:rPr>
              <w:t>Zintegrowana</w:t>
            </w:r>
            <w:proofErr w:type="spellEnd"/>
            <w:r w:rsidRPr="009C350B">
              <w:rPr>
                <w:rFonts w:ascii="Times New Roman" w:eastAsia="Times New Roman" w:hAnsi="Times New Roman" w:cs="Times New Roman"/>
                <w:lang w:val="en-US" w:eastAsia="pl-PL" w:bidi="en-US"/>
              </w:rPr>
              <w:t xml:space="preserve"> z </w:t>
            </w:r>
            <w:proofErr w:type="spellStart"/>
            <w:r w:rsidRPr="009C350B">
              <w:rPr>
                <w:rFonts w:ascii="Times New Roman" w:eastAsia="Times New Roman" w:hAnsi="Times New Roman" w:cs="Times New Roman"/>
                <w:lang w:val="en-US" w:eastAsia="pl-PL" w:bidi="en-US"/>
              </w:rPr>
              <w:t>procesorem</w:t>
            </w:r>
            <w:proofErr w:type="spellEnd"/>
          </w:p>
        </w:tc>
      </w:tr>
      <w:tr w:rsidR="00DF0C3B" w:rsidRPr="009C350B" w14:paraId="70E9659C" w14:textId="77777777" w:rsidTr="00982F88">
        <w:trPr>
          <w:trHeight w:val="268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5E92BB" w14:textId="149B58F7" w:rsidR="00E42C59" w:rsidRPr="009C350B" w:rsidRDefault="00E42C59" w:rsidP="00E42C5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9C350B">
              <w:rPr>
                <w:rFonts w:ascii="Times New Roman" w:eastAsia="Cambria" w:hAnsi="Times New Roman" w:cs="Times New Roman"/>
              </w:rPr>
              <w:lastRenderedPageBreak/>
              <w:t>3.14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2FE2BA" w14:textId="44CB9B74" w:rsidR="00E42C59" w:rsidRPr="009C350B" w:rsidRDefault="00E42C59" w:rsidP="00E42C5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9C350B">
              <w:rPr>
                <w:rFonts w:ascii="Times New Roman" w:eastAsia="Cambria" w:hAnsi="Times New Roman" w:cs="Times New Roman"/>
              </w:rPr>
              <w:t>Urządzenia wskazujące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19EEC3" w14:textId="22342B94" w:rsidR="00712459" w:rsidRPr="009C350B" w:rsidRDefault="00E42C59" w:rsidP="00712459">
            <w:pPr>
              <w:numPr>
                <w:ilvl w:val="0"/>
                <w:numId w:val="77"/>
              </w:numPr>
              <w:spacing w:after="0" w:line="240" w:lineRule="auto"/>
              <w:rPr>
                <w:rFonts w:ascii="Times New Roman" w:eastAsia="Cambria" w:hAnsi="Times New Roman" w:cs="Times New Roman"/>
              </w:rPr>
            </w:pPr>
            <w:proofErr w:type="spellStart"/>
            <w:r w:rsidRPr="009C350B">
              <w:rPr>
                <w:rFonts w:ascii="Times New Roman" w:eastAsia="Cambria" w:hAnsi="Times New Roman" w:cs="Times New Roman"/>
              </w:rPr>
              <w:t>Touchpad</w:t>
            </w:r>
            <w:proofErr w:type="spellEnd"/>
            <w:r w:rsidRPr="009C350B">
              <w:rPr>
                <w:rFonts w:ascii="Times New Roman" w:eastAsia="Cambria" w:hAnsi="Times New Roman" w:cs="Times New Roman"/>
              </w:rPr>
              <w:t xml:space="preserve"> (z obsługą gestów)</w:t>
            </w:r>
          </w:p>
        </w:tc>
      </w:tr>
      <w:tr w:rsidR="00DF0C3B" w:rsidRPr="009C350B" w14:paraId="3B6A7B7B" w14:textId="77777777" w:rsidTr="00982F88">
        <w:trPr>
          <w:trHeight w:val="268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3E01D8" w14:textId="1D7A33FD" w:rsidR="00E42C59" w:rsidRPr="009C350B" w:rsidRDefault="00E42C59" w:rsidP="00E42C5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9C350B">
              <w:rPr>
                <w:rFonts w:ascii="Times New Roman" w:eastAsia="Cambria" w:hAnsi="Times New Roman" w:cs="Times New Roman"/>
              </w:rPr>
              <w:t>3.15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D99649" w14:textId="6B1EFDA8" w:rsidR="00E42C59" w:rsidRPr="009C350B" w:rsidRDefault="00E42C59" w:rsidP="00E42C5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9C350B">
              <w:rPr>
                <w:rFonts w:ascii="Times New Roman" w:eastAsia="Cambria" w:hAnsi="Times New Roman" w:cs="Times New Roman"/>
              </w:rPr>
              <w:t>Wymagania dodatkowe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718616" w14:textId="09FD436C" w:rsidR="00451115" w:rsidRPr="009C350B" w:rsidRDefault="00451115" w:rsidP="00712459">
            <w:pPr>
              <w:pStyle w:val="Akapitzlist"/>
              <w:numPr>
                <w:ilvl w:val="0"/>
                <w:numId w:val="78"/>
              </w:num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9C350B">
              <w:rPr>
                <w:rFonts w:ascii="Times New Roman" w:eastAsia="Cambria" w:hAnsi="Times New Roman" w:cs="Times New Roman"/>
              </w:rPr>
              <w:t xml:space="preserve">Wifi typu AC, </w:t>
            </w:r>
          </w:p>
          <w:p w14:paraId="6731DDF2" w14:textId="2B2D9557" w:rsidR="00451115" w:rsidRPr="009C350B" w:rsidRDefault="00451115" w:rsidP="00712459">
            <w:pPr>
              <w:pStyle w:val="Akapitzlist"/>
              <w:numPr>
                <w:ilvl w:val="0"/>
                <w:numId w:val="78"/>
              </w:num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9C350B">
              <w:rPr>
                <w:rFonts w:ascii="Times New Roman" w:eastAsia="Cambria" w:hAnsi="Times New Roman" w:cs="Times New Roman"/>
              </w:rPr>
              <w:t>wyjście HDMI,</w:t>
            </w:r>
          </w:p>
          <w:p w14:paraId="7F1C7297" w14:textId="5B72C8E3" w:rsidR="00451115" w:rsidRPr="009C350B" w:rsidRDefault="00451115" w:rsidP="00712459">
            <w:pPr>
              <w:pStyle w:val="Akapitzlist"/>
              <w:numPr>
                <w:ilvl w:val="0"/>
                <w:numId w:val="78"/>
              </w:num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9C350B">
              <w:rPr>
                <w:rFonts w:ascii="Times New Roman" w:eastAsia="Cambria" w:hAnsi="Times New Roman" w:cs="Times New Roman"/>
              </w:rPr>
              <w:t>min. 1 port USB 3.0, lub 3.1 lub 3.2</w:t>
            </w:r>
          </w:p>
          <w:p w14:paraId="276727B1" w14:textId="61B445CC" w:rsidR="00E42C59" w:rsidRPr="009C350B" w:rsidRDefault="00451115" w:rsidP="00712459">
            <w:pPr>
              <w:pStyle w:val="Akapitzlist"/>
              <w:numPr>
                <w:ilvl w:val="0"/>
                <w:numId w:val="78"/>
              </w:num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9C350B">
              <w:rPr>
                <w:rFonts w:ascii="Times New Roman" w:eastAsia="Cambria" w:hAnsi="Times New Roman" w:cs="Times New Roman"/>
              </w:rPr>
              <w:t>czytnik kart pamięci,</w:t>
            </w:r>
          </w:p>
        </w:tc>
      </w:tr>
      <w:tr w:rsidR="00DF0C3B" w:rsidRPr="009C350B" w14:paraId="28D4664E" w14:textId="77777777" w:rsidTr="00982F88">
        <w:trPr>
          <w:trHeight w:val="268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7B8EF7" w14:textId="03B2E976" w:rsidR="00E42C59" w:rsidRPr="009C350B" w:rsidRDefault="00E42C59" w:rsidP="00E42C5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9C350B">
              <w:rPr>
                <w:rFonts w:ascii="Times New Roman" w:eastAsia="Cambria" w:hAnsi="Times New Roman" w:cs="Times New Roman"/>
              </w:rPr>
              <w:t>3.16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2895E3" w14:textId="7704DBF2" w:rsidR="00E42C59" w:rsidRPr="009C350B" w:rsidRDefault="00E42C59" w:rsidP="00E42C5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9C350B">
              <w:rPr>
                <w:rFonts w:ascii="Times New Roman" w:eastAsia="Cambria" w:hAnsi="Times New Roman" w:cs="Times New Roman"/>
              </w:rPr>
              <w:t>System operacyjny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76B838" w14:textId="0262CB6C" w:rsidR="00E42C59" w:rsidRPr="009C350B" w:rsidRDefault="00E42C59" w:rsidP="00712459">
            <w:pPr>
              <w:numPr>
                <w:ilvl w:val="0"/>
                <w:numId w:val="79"/>
              </w:num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9C350B">
              <w:rPr>
                <w:rFonts w:ascii="Times New Roman" w:eastAsia="Cambria" w:hAnsi="Times New Roman" w:cs="Times New Roman"/>
              </w:rPr>
              <w:t>Wersja 64 bit,</w:t>
            </w:r>
          </w:p>
          <w:p w14:paraId="35860600" w14:textId="77777777" w:rsidR="00E42C59" w:rsidRPr="009C350B" w:rsidRDefault="00E42C59" w:rsidP="00712459">
            <w:pPr>
              <w:numPr>
                <w:ilvl w:val="0"/>
                <w:numId w:val="79"/>
              </w:num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9C350B">
              <w:rPr>
                <w:rFonts w:ascii="Times New Roman" w:eastAsia="Cambria" w:hAnsi="Times New Roman" w:cs="Times New Roman"/>
              </w:rPr>
              <w:t>Polska wersja językowa interfejsu użytkownika,</w:t>
            </w:r>
          </w:p>
          <w:p w14:paraId="71A0F6AE" w14:textId="77777777" w:rsidR="00E42C59" w:rsidRPr="009C350B" w:rsidRDefault="00E42C59" w:rsidP="00712459">
            <w:pPr>
              <w:numPr>
                <w:ilvl w:val="0"/>
                <w:numId w:val="79"/>
              </w:num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9C350B">
              <w:rPr>
                <w:rFonts w:ascii="Times New Roman" w:eastAsia="Cambria" w:hAnsi="Times New Roman" w:cs="Times New Roman"/>
              </w:rPr>
              <w:t xml:space="preserve">Graficzne środowisko pracy, instalacji i konfiguracji, </w:t>
            </w:r>
          </w:p>
          <w:p w14:paraId="080AFE8F" w14:textId="47245265" w:rsidR="00E42C59" w:rsidRPr="009C350B" w:rsidRDefault="00E42C59" w:rsidP="00712459">
            <w:pPr>
              <w:numPr>
                <w:ilvl w:val="0"/>
                <w:numId w:val="79"/>
              </w:num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9C350B">
              <w:rPr>
                <w:rFonts w:ascii="Times New Roman" w:eastAsia="Cambria" w:hAnsi="Times New Roman" w:cs="Times New Roman"/>
              </w:rPr>
              <w:t>W pełni transakcyjny system plików.</w:t>
            </w:r>
          </w:p>
        </w:tc>
      </w:tr>
      <w:tr w:rsidR="00DF0C3B" w:rsidRPr="009C350B" w14:paraId="121DD93E" w14:textId="77777777" w:rsidTr="00982F88">
        <w:trPr>
          <w:trHeight w:val="268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12BAE4" w14:textId="41924FB1" w:rsidR="00E42C59" w:rsidRPr="009C350B" w:rsidRDefault="00E42C59" w:rsidP="00E42C5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9C350B">
              <w:rPr>
                <w:rFonts w:ascii="Times New Roman" w:eastAsia="Cambria" w:hAnsi="Times New Roman" w:cs="Times New Roman"/>
              </w:rPr>
              <w:t>3.17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98A91A" w14:textId="5779B6CB" w:rsidR="00E42C59" w:rsidRPr="009C350B" w:rsidRDefault="00E42C59" w:rsidP="00E42C5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9C350B">
              <w:rPr>
                <w:rFonts w:ascii="Times New Roman" w:eastAsia="Cambria" w:hAnsi="Times New Roman" w:cs="Times New Roman"/>
              </w:rPr>
              <w:t xml:space="preserve">Pakiet biurowy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3EF5E1" w14:textId="77777777" w:rsidR="00E42C59" w:rsidRPr="009C350B" w:rsidRDefault="00E42C59" w:rsidP="00E42C5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9C350B">
              <w:rPr>
                <w:rFonts w:ascii="Times New Roman" w:eastAsia="Cambria" w:hAnsi="Times New Roman" w:cs="Times New Roman"/>
              </w:rPr>
              <w:t>Pakiet zintegrowanych aplikacji biurowych, z pełna polska wersją językowa, zawierający:</w:t>
            </w:r>
          </w:p>
          <w:p w14:paraId="7A6B9832" w14:textId="77777777" w:rsidR="00E42C59" w:rsidRPr="009C350B" w:rsidRDefault="00E42C59" w:rsidP="00712459">
            <w:pPr>
              <w:numPr>
                <w:ilvl w:val="0"/>
                <w:numId w:val="80"/>
              </w:num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9C350B">
              <w:rPr>
                <w:rFonts w:ascii="Times New Roman" w:eastAsia="Cambria" w:hAnsi="Times New Roman" w:cs="Times New Roman"/>
              </w:rPr>
              <w:t>edytor tekstów</w:t>
            </w:r>
          </w:p>
          <w:p w14:paraId="0CBA9FBE" w14:textId="77777777" w:rsidR="00E42C59" w:rsidRPr="009C350B" w:rsidRDefault="00E42C59" w:rsidP="00712459">
            <w:pPr>
              <w:numPr>
                <w:ilvl w:val="0"/>
                <w:numId w:val="80"/>
              </w:num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9C350B">
              <w:rPr>
                <w:rFonts w:ascii="Times New Roman" w:eastAsia="Cambria" w:hAnsi="Times New Roman" w:cs="Times New Roman"/>
              </w:rPr>
              <w:t>arkusz kalkulacyjny</w:t>
            </w:r>
          </w:p>
          <w:p w14:paraId="6E8EECF3" w14:textId="77777777" w:rsidR="00E42C59" w:rsidRPr="009C350B" w:rsidRDefault="00E42C59" w:rsidP="00712459">
            <w:pPr>
              <w:numPr>
                <w:ilvl w:val="0"/>
                <w:numId w:val="80"/>
              </w:num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9C350B">
              <w:rPr>
                <w:rFonts w:ascii="Times New Roman" w:eastAsia="Cambria" w:hAnsi="Times New Roman" w:cs="Times New Roman"/>
              </w:rPr>
              <w:t>narzędzie do przygotowywania i prowadzenia prezentacji.</w:t>
            </w:r>
          </w:p>
          <w:p w14:paraId="7C251791" w14:textId="77777777" w:rsidR="00E42C59" w:rsidRPr="009C350B" w:rsidRDefault="00E42C59" w:rsidP="00712459">
            <w:pPr>
              <w:numPr>
                <w:ilvl w:val="0"/>
                <w:numId w:val="80"/>
              </w:num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9C350B">
              <w:rPr>
                <w:rFonts w:ascii="Times New Roman" w:eastAsia="Cambria" w:hAnsi="Times New Roman" w:cs="Times New Roman"/>
              </w:rPr>
              <w:t>narzędzie do zarządzania informacja poczta elektroniczna</w:t>
            </w:r>
          </w:p>
          <w:p w14:paraId="3B72D62A" w14:textId="5374C2D6" w:rsidR="00E42C59" w:rsidRPr="009C350B" w:rsidRDefault="00E42C59" w:rsidP="007377B1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9C350B">
              <w:rPr>
                <w:rFonts w:ascii="Times New Roman" w:eastAsia="Cambria" w:hAnsi="Times New Roman" w:cs="Times New Roman"/>
              </w:rPr>
              <w:t>Pakiet biurowy nie starszy niż 2 lata.</w:t>
            </w:r>
          </w:p>
          <w:p w14:paraId="33CAFFCF" w14:textId="77777777" w:rsidR="00A440F5" w:rsidRPr="009C350B" w:rsidRDefault="00A440F5" w:rsidP="00A440F5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9C350B">
              <w:rPr>
                <w:rFonts w:ascii="Times New Roman" w:eastAsia="Cambria" w:hAnsi="Times New Roman" w:cs="Times New Roman"/>
              </w:rPr>
              <w:t>Licencje: wersje edukacyjne</w:t>
            </w:r>
          </w:p>
          <w:p w14:paraId="249C0FFB" w14:textId="0DC48124" w:rsidR="00A440F5" w:rsidRPr="009C350B" w:rsidRDefault="00A440F5" w:rsidP="00A440F5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9C350B">
              <w:rPr>
                <w:rFonts w:ascii="Times New Roman" w:eastAsia="Cambria" w:hAnsi="Times New Roman" w:cs="Times New Roman"/>
              </w:rPr>
              <w:t>Typ licencji: licencje wieczyste</w:t>
            </w:r>
          </w:p>
        </w:tc>
      </w:tr>
      <w:tr w:rsidR="00DF0C3B" w:rsidRPr="009C350B" w14:paraId="77C6003D" w14:textId="77777777" w:rsidTr="00EA7AA9">
        <w:trPr>
          <w:trHeight w:val="268"/>
        </w:trPr>
        <w:tc>
          <w:tcPr>
            <w:tcW w:w="93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left w:w="108" w:type="dxa"/>
              <w:right w:w="108" w:type="dxa"/>
            </w:tcMar>
          </w:tcPr>
          <w:p w14:paraId="5BF24175" w14:textId="51283968" w:rsidR="00E42C59" w:rsidRPr="009C350B" w:rsidRDefault="00E42C59" w:rsidP="00E42C59">
            <w:pPr>
              <w:pStyle w:val="Akapitzlist"/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Cambria" w:hAnsi="Times New Roman" w:cs="Times New Roman"/>
                <w:b/>
              </w:rPr>
            </w:pPr>
            <w:r w:rsidRPr="009C350B">
              <w:rPr>
                <w:rFonts w:ascii="Times New Roman" w:eastAsia="Cambria" w:hAnsi="Times New Roman" w:cs="Times New Roman"/>
                <w:b/>
              </w:rPr>
              <w:t>Kolorowa Laserowa Drukarka A3 - 2 szt.</w:t>
            </w:r>
          </w:p>
        </w:tc>
      </w:tr>
      <w:tr w:rsidR="00DF0C3B" w:rsidRPr="009C350B" w14:paraId="1853670B" w14:textId="77777777" w:rsidTr="00982F88">
        <w:trPr>
          <w:trHeight w:val="268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CD30D5" w14:textId="2AECF86D" w:rsidR="00E42C59" w:rsidRPr="009C350B" w:rsidRDefault="002C62E6" w:rsidP="00E42C5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9C350B">
              <w:rPr>
                <w:rFonts w:ascii="Times New Roman" w:eastAsia="Cambria" w:hAnsi="Times New Roman" w:cs="Times New Roman"/>
              </w:rPr>
              <w:t>4.1.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D714EC" w14:textId="5BAF1DAB" w:rsidR="00E42C59" w:rsidRPr="009C350B" w:rsidRDefault="002C62E6" w:rsidP="00E42C5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9C350B">
              <w:rPr>
                <w:rFonts w:ascii="Times New Roman" w:eastAsia="Cambria" w:hAnsi="Times New Roman" w:cs="Times New Roman"/>
              </w:rPr>
              <w:t>Wymagania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1BB3EF" w14:textId="1F6FCCB8" w:rsidR="00E42C59" w:rsidRPr="009C350B" w:rsidRDefault="00E42C59" w:rsidP="006344F1">
            <w:pPr>
              <w:widowControl w:val="0"/>
              <w:numPr>
                <w:ilvl w:val="0"/>
                <w:numId w:val="71"/>
              </w:numPr>
              <w:tabs>
                <w:tab w:val="left" w:pos="360"/>
              </w:tabs>
              <w:suppressAutoHyphens/>
              <w:snapToGrid w:val="0"/>
              <w:spacing w:after="0" w:line="200" w:lineRule="atLeast"/>
              <w:ind w:left="220" w:hanging="220"/>
              <w:textAlignment w:val="baseline"/>
              <w:rPr>
                <w:rFonts w:ascii="Times New Roman" w:eastAsia="Times New Roman" w:hAnsi="Times New Roman" w:cs="Times New Roman"/>
                <w:kern w:val="1"/>
                <w:lang w:eastAsia="pl-PL" w:bidi="en-US"/>
              </w:rPr>
            </w:pPr>
            <w:r w:rsidRPr="009C350B">
              <w:rPr>
                <w:rFonts w:ascii="Times New Roman" w:eastAsia="Times New Roman" w:hAnsi="Times New Roman" w:cs="Times New Roman"/>
                <w:kern w:val="1"/>
                <w:lang w:eastAsia="pl-PL" w:bidi="en-US"/>
              </w:rPr>
              <w:t xml:space="preserve">rodzaj urządzenia : </w:t>
            </w:r>
            <w:r w:rsidR="00A17EFC" w:rsidRPr="009C350B">
              <w:rPr>
                <w:rFonts w:ascii="Times New Roman" w:eastAsia="Times New Roman" w:hAnsi="Times New Roman" w:cs="Times New Roman"/>
                <w:kern w:val="1"/>
                <w:lang w:eastAsia="pl-PL" w:bidi="en-US"/>
              </w:rPr>
              <w:t>jednofunkcyjn</w:t>
            </w:r>
            <w:r w:rsidR="0074519F" w:rsidRPr="009C350B">
              <w:rPr>
                <w:rFonts w:ascii="Times New Roman" w:eastAsia="Times New Roman" w:hAnsi="Times New Roman" w:cs="Times New Roman"/>
                <w:kern w:val="1"/>
                <w:lang w:eastAsia="pl-PL" w:bidi="en-US"/>
              </w:rPr>
              <w:t>e</w:t>
            </w:r>
          </w:p>
          <w:p w14:paraId="67D2B854" w14:textId="48375D66" w:rsidR="00E42C59" w:rsidRPr="009C350B" w:rsidRDefault="00E42C59" w:rsidP="006344F1">
            <w:pPr>
              <w:widowControl w:val="0"/>
              <w:numPr>
                <w:ilvl w:val="0"/>
                <w:numId w:val="71"/>
              </w:numPr>
              <w:tabs>
                <w:tab w:val="left" w:pos="360"/>
              </w:tabs>
              <w:suppressAutoHyphens/>
              <w:snapToGrid w:val="0"/>
              <w:spacing w:after="0" w:line="200" w:lineRule="atLeast"/>
              <w:ind w:left="220" w:hanging="220"/>
              <w:textAlignment w:val="baseline"/>
              <w:rPr>
                <w:rFonts w:ascii="Times New Roman" w:eastAsia="Times New Roman" w:hAnsi="Times New Roman" w:cs="Times New Roman"/>
                <w:kern w:val="1"/>
                <w:lang w:eastAsia="pl-PL" w:bidi="en-US"/>
              </w:rPr>
            </w:pPr>
            <w:r w:rsidRPr="009C350B">
              <w:rPr>
                <w:rFonts w:ascii="Times New Roman" w:eastAsia="Times New Roman" w:hAnsi="Times New Roman" w:cs="Times New Roman"/>
                <w:kern w:val="1"/>
                <w:lang w:eastAsia="pl-PL" w:bidi="en-US"/>
              </w:rPr>
              <w:t>standardowa pamięć [MB</w:t>
            </w:r>
            <w:r w:rsidR="00436C7F" w:rsidRPr="009C350B">
              <w:rPr>
                <w:rFonts w:ascii="Times New Roman" w:eastAsia="Times New Roman" w:hAnsi="Times New Roman" w:cs="Times New Roman"/>
                <w:kern w:val="1"/>
                <w:lang w:eastAsia="pl-PL" w:bidi="en-US"/>
              </w:rPr>
              <w:t>]</w:t>
            </w:r>
            <w:r w:rsidRPr="009C350B">
              <w:rPr>
                <w:rFonts w:ascii="Times New Roman" w:eastAsia="Times New Roman" w:hAnsi="Times New Roman" w:cs="Times New Roman"/>
                <w:kern w:val="1"/>
                <w:lang w:eastAsia="pl-PL" w:bidi="en-US"/>
              </w:rPr>
              <w:t xml:space="preserve"> :</w:t>
            </w:r>
            <w:r w:rsidR="00436C7F" w:rsidRPr="009C350B">
              <w:rPr>
                <w:rFonts w:ascii="Times New Roman" w:eastAsia="Times New Roman" w:hAnsi="Times New Roman" w:cs="Times New Roman"/>
                <w:kern w:val="1"/>
                <w:lang w:eastAsia="pl-PL" w:bidi="en-US"/>
              </w:rPr>
              <w:t xml:space="preserve"> min. </w:t>
            </w:r>
            <w:r w:rsidR="0074519F" w:rsidRPr="009C350B">
              <w:rPr>
                <w:rFonts w:ascii="Times New Roman" w:eastAsia="Times New Roman" w:hAnsi="Times New Roman" w:cs="Times New Roman"/>
                <w:kern w:val="1"/>
                <w:lang w:eastAsia="pl-PL" w:bidi="en-US"/>
              </w:rPr>
              <w:t>190</w:t>
            </w:r>
            <w:r w:rsidRPr="009C350B">
              <w:rPr>
                <w:rFonts w:ascii="Times New Roman" w:eastAsia="Times New Roman" w:hAnsi="Times New Roman" w:cs="Times New Roman"/>
                <w:kern w:val="1"/>
                <w:lang w:eastAsia="pl-PL" w:bidi="en-US"/>
              </w:rPr>
              <w:t xml:space="preserve"> </w:t>
            </w:r>
          </w:p>
          <w:p w14:paraId="1DBD5D9F" w14:textId="77777777" w:rsidR="00E42C59" w:rsidRPr="009C350B" w:rsidRDefault="00E42C59" w:rsidP="006344F1">
            <w:pPr>
              <w:widowControl w:val="0"/>
              <w:numPr>
                <w:ilvl w:val="0"/>
                <w:numId w:val="71"/>
              </w:numPr>
              <w:tabs>
                <w:tab w:val="left" w:pos="360"/>
              </w:tabs>
              <w:suppressAutoHyphens/>
              <w:snapToGrid w:val="0"/>
              <w:spacing w:after="0" w:line="200" w:lineRule="atLeast"/>
              <w:ind w:left="220" w:hanging="220"/>
              <w:textAlignment w:val="baseline"/>
              <w:rPr>
                <w:rFonts w:ascii="Times New Roman" w:eastAsia="Times New Roman" w:hAnsi="Times New Roman" w:cs="Times New Roman"/>
                <w:kern w:val="1"/>
                <w:lang w:eastAsia="pl-PL" w:bidi="en-US"/>
              </w:rPr>
            </w:pPr>
            <w:r w:rsidRPr="009C350B">
              <w:rPr>
                <w:rFonts w:ascii="Times New Roman" w:eastAsia="Times New Roman" w:hAnsi="Times New Roman" w:cs="Times New Roman"/>
                <w:kern w:val="1"/>
                <w:lang w:eastAsia="pl-PL" w:bidi="en-US"/>
              </w:rPr>
              <w:t xml:space="preserve">format druku A3 </w:t>
            </w:r>
          </w:p>
          <w:p w14:paraId="04BD65F8" w14:textId="6C4A3357" w:rsidR="00E42C59" w:rsidRPr="009C350B" w:rsidRDefault="0074519F" w:rsidP="006344F1">
            <w:pPr>
              <w:widowControl w:val="0"/>
              <w:numPr>
                <w:ilvl w:val="0"/>
                <w:numId w:val="71"/>
              </w:numPr>
              <w:tabs>
                <w:tab w:val="left" w:pos="360"/>
              </w:tabs>
              <w:suppressAutoHyphens/>
              <w:snapToGrid w:val="0"/>
              <w:spacing w:after="0" w:line="200" w:lineRule="atLeast"/>
              <w:ind w:left="220" w:hanging="220"/>
              <w:textAlignment w:val="baseline"/>
              <w:rPr>
                <w:rFonts w:ascii="Times New Roman" w:eastAsia="Times New Roman" w:hAnsi="Times New Roman" w:cs="Times New Roman"/>
                <w:kern w:val="1"/>
                <w:lang w:eastAsia="pl-PL" w:bidi="en-US"/>
              </w:rPr>
            </w:pPr>
            <w:r w:rsidRPr="009C350B">
              <w:rPr>
                <w:rFonts w:ascii="Times New Roman" w:eastAsia="Times New Roman" w:hAnsi="Times New Roman" w:cs="Times New Roman"/>
                <w:kern w:val="1"/>
                <w:lang w:eastAsia="pl-PL" w:bidi="en-US"/>
              </w:rPr>
              <w:t>technologia druku LED – kolor lub laserowa kolorowa</w:t>
            </w:r>
          </w:p>
          <w:p w14:paraId="2DDA50CB" w14:textId="535150EB" w:rsidR="00A17EFC" w:rsidRPr="009C350B" w:rsidRDefault="00A17EFC" w:rsidP="006344F1">
            <w:pPr>
              <w:widowControl w:val="0"/>
              <w:numPr>
                <w:ilvl w:val="0"/>
                <w:numId w:val="71"/>
              </w:numPr>
              <w:tabs>
                <w:tab w:val="left" w:pos="360"/>
              </w:tabs>
              <w:suppressAutoHyphens/>
              <w:snapToGrid w:val="0"/>
              <w:spacing w:after="0" w:line="200" w:lineRule="atLeast"/>
              <w:ind w:left="220" w:hanging="220"/>
              <w:textAlignment w:val="baseline"/>
              <w:rPr>
                <w:rFonts w:ascii="Times New Roman" w:eastAsia="Times New Roman" w:hAnsi="Times New Roman" w:cs="Times New Roman"/>
                <w:kern w:val="1"/>
                <w:lang w:eastAsia="pl-PL" w:bidi="en-US"/>
              </w:rPr>
            </w:pPr>
            <w:r w:rsidRPr="009C350B">
              <w:rPr>
                <w:rFonts w:ascii="Times New Roman" w:eastAsia="Times New Roman" w:hAnsi="Times New Roman" w:cs="Times New Roman"/>
                <w:kern w:val="1"/>
                <w:lang w:eastAsia="pl-PL" w:bidi="en-US"/>
              </w:rPr>
              <w:t xml:space="preserve">drukowanie w rozdzielczości kolor </w:t>
            </w:r>
            <w:r w:rsidR="009C350B">
              <w:rPr>
                <w:rFonts w:ascii="Times New Roman" w:eastAsia="Times New Roman" w:hAnsi="Times New Roman" w:cs="Times New Roman"/>
                <w:kern w:val="1"/>
                <w:lang w:eastAsia="pl-PL" w:bidi="en-US"/>
              </w:rPr>
              <w:t xml:space="preserve">min. </w:t>
            </w:r>
            <w:r w:rsidRPr="009C350B">
              <w:rPr>
                <w:rFonts w:ascii="Times New Roman" w:eastAsia="Times New Roman" w:hAnsi="Times New Roman" w:cs="Times New Roman"/>
                <w:kern w:val="1"/>
                <w:lang w:eastAsia="pl-PL" w:bidi="en-US"/>
              </w:rPr>
              <w:t>600x600</w:t>
            </w:r>
          </w:p>
          <w:p w14:paraId="782F2A55" w14:textId="77777777" w:rsidR="00BF2DA8" w:rsidRPr="009C350B" w:rsidRDefault="00BF2DA8" w:rsidP="006344F1">
            <w:pPr>
              <w:pStyle w:val="Akapitzlist"/>
              <w:widowControl w:val="0"/>
              <w:numPr>
                <w:ilvl w:val="0"/>
                <w:numId w:val="71"/>
              </w:numPr>
              <w:tabs>
                <w:tab w:val="left" w:pos="360"/>
              </w:tabs>
              <w:suppressAutoHyphens/>
              <w:snapToGrid w:val="0"/>
              <w:spacing w:after="0" w:line="200" w:lineRule="atLeast"/>
              <w:ind w:left="220" w:hanging="220"/>
              <w:textAlignment w:val="baseline"/>
              <w:rPr>
                <w:rFonts w:ascii="Times New Roman" w:eastAsia="Times New Roman" w:hAnsi="Times New Roman" w:cs="Times New Roman"/>
                <w:kern w:val="1"/>
                <w:lang w:eastAsia="pl-PL" w:bidi="en-US"/>
              </w:rPr>
            </w:pPr>
            <w:r w:rsidRPr="009C350B">
              <w:rPr>
                <w:rFonts w:ascii="Times New Roman" w:eastAsia="SimSun" w:hAnsi="Times New Roman" w:cs="Times New Roman"/>
                <w:kern w:val="1"/>
                <w:lang w:eastAsia="zh-CN" w:bidi="hi-IN"/>
              </w:rPr>
              <w:t xml:space="preserve">Komplet materiałów eksploatacyjnych (w tym tonery CMYK, kabel USB). </w:t>
            </w:r>
          </w:p>
          <w:p w14:paraId="054A8EC2" w14:textId="38FED78B" w:rsidR="00E42C59" w:rsidRPr="009C350B" w:rsidRDefault="00E42C59" w:rsidP="00E33ECF">
            <w:pPr>
              <w:pStyle w:val="Akapitzlist"/>
              <w:widowControl w:val="0"/>
              <w:numPr>
                <w:ilvl w:val="0"/>
                <w:numId w:val="71"/>
              </w:numPr>
              <w:tabs>
                <w:tab w:val="left" w:pos="360"/>
              </w:tabs>
              <w:suppressAutoHyphens/>
              <w:snapToGrid w:val="0"/>
              <w:spacing w:after="0" w:line="200" w:lineRule="atLeast"/>
              <w:ind w:left="220" w:hanging="220"/>
              <w:textAlignment w:val="baseline"/>
              <w:rPr>
                <w:rFonts w:ascii="Times New Roman" w:eastAsia="Times New Roman" w:hAnsi="Times New Roman" w:cs="Times New Roman"/>
                <w:kern w:val="1"/>
                <w:lang w:eastAsia="pl-PL" w:bidi="en-US"/>
              </w:rPr>
            </w:pPr>
            <w:r w:rsidRPr="009C350B">
              <w:rPr>
                <w:rFonts w:ascii="Times New Roman" w:eastAsia="Times New Roman" w:hAnsi="Times New Roman" w:cs="Times New Roman"/>
                <w:kern w:val="1"/>
                <w:lang w:eastAsia="pl-PL" w:bidi="en-US"/>
              </w:rPr>
              <w:t>Komunikacja: interfejsy komunikacyjne Ethernet (sieć LAN) , USB 2.0</w:t>
            </w:r>
            <w:r w:rsidR="00E33ECF" w:rsidRPr="009C350B">
              <w:rPr>
                <w:rFonts w:ascii="Times New Roman" w:eastAsia="Times New Roman" w:hAnsi="Times New Roman" w:cs="Times New Roman"/>
                <w:kern w:val="1"/>
                <w:lang w:eastAsia="pl-PL" w:bidi="en-US"/>
              </w:rPr>
              <w:t xml:space="preserve"> lub 3.0/3.1/3.2</w:t>
            </w:r>
          </w:p>
        </w:tc>
      </w:tr>
      <w:tr w:rsidR="00DF0C3B" w:rsidRPr="009C350B" w14:paraId="334169BE" w14:textId="77777777" w:rsidTr="00EA7AA9">
        <w:trPr>
          <w:trHeight w:val="268"/>
        </w:trPr>
        <w:tc>
          <w:tcPr>
            <w:tcW w:w="93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left w:w="108" w:type="dxa"/>
              <w:right w:w="108" w:type="dxa"/>
            </w:tcMar>
          </w:tcPr>
          <w:p w14:paraId="66AA6DC1" w14:textId="0DB65829" w:rsidR="00E42C59" w:rsidRPr="009C350B" w:rsidRDefault="00E42C59" w:rsidP="00E42C59">
            <w:pPr>
              <w:pStyle w:val="Akapitzlist"/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Cambria" w:hAnsi="Times New Roman" w:cs="Times New Roman"/>
                <w:b/>
              </w:rPr>
            </w:pPr>
            <w:r w:rsidRPr="009C350B">
              <w:rPr>
                <w:rFonts w:ascii="Times New Roman" w:eastAsia="Cambria" w:hAnsi="Times New Roman" w:cs="Times New Roman"/>
                <w:b/>
              </w:rPr>
              <w:t>Drukarka 3D – 1 szt.</w:t>
            </w:r>
          </w:p>
        </w:tc>
      </w:tr>
      <w:tr w:rsidR="00DF0C3B" w:rsidRPr="009C350B" w14:paraId="799F19CF" w14:textId="77777777" w:rsidTr="00982F88">
        <w:trPr>
          <w:trHeight w:val="268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E304FC" w14:textId="7E83C916" w:rsidR="00E42C59" w:rsidRPr="009C350B" w:rsidRDefault="002C62E6" w:rsidP="00E42C5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9C350B">
              <w:rPr>
                <w:rFonts w:ascii="Times New Roman" w:eastAsia="Cambria" w:hAnsi="Times New Roman" w:cs="Times New Roman"/>
              </w:rPr>
              <w:t>5.1.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42F942" w14:textId="0D6E5F40" w:rsidR="00E42C59" w:rsidRPr="009C350B" w:rsidRDefault="002C62E6" w:rsidP="00E42C5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9C350B">
              <w:rPr>
                <w:rFonts w:ascii="Times New Roman" w:eastAsia="Cambria" w:hAnsi="Times New Roman" w:cs="Times New Roman"/>
              </w:rPr>
              <w:t>Wymagania: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965296" w14:textId="5EF4BCB4" w:rsidR="00E42C59" w:rsidRPr="009C350B" w:rsidRDefault="00E42C59" w:rsidP="006344F1">
            <w:pPr>
              <w:numPr>
                <w:ilvl w:val="0"/>
                <w:numId w:val="70"/>
              </w:numPr>
              <w:spacing w:after="0" w:line="240" w:lineRule="auto"/>
              <w:ind w:left="220" w:hanging="220"/>
              <w:rPr>
                <w:rFonts w:ascii="Times New Roman" w:eastAsia="Cambria" w:hAnsi="Times New Roman" w:cs="Times New Roman"/>
              </w:rPr>
            </w:pPr>
            <w:r w:rsidRPr="009C350B">
              <w:rPr>
                <w:rFonts w:ascii="Times New Roman" w:eastAsia="Cambria" w:hAnsi="Times New Roman" w:cs="Times New Roman"/>
              </w:rPr>
              <w:t>obszar roboczy</w:t>
            </w:r>
            <w:r w:rsidR="00280291" w:rsidRPr="009C350B">
              <w:rPr>
                <w:rFonts w:ascii="Times New Roman" w:eastAsia="Cambria" w:hAnsi="Times New Roman" w:cs="Times New Roman"/>
              </w:rPr>
              <w:t xml:space="preserve"> min. </w:t>
            </w:r>
            <w:r w:rsidRPr="009C350B">
              <w:rPr>
                <w:rFonts w:ascii="Times New Roman" w:eastAsia="Cambria" w:hAnsi="Times New Roman" w:cs="Times New Roman"/>
              </w:rPr>
              <w:t xml:space="preserve">300 x 300 x 300 mm </w:t>
            </w:r>
          </w:p>
          <w:p w14:paraId="0CEB33D7" w14:textId="77777777" w:rsidR="00E42C59" w:rsidRPr="009C350B" w:rsidRDefault="00E42C59" w:rsidP="006344F1">
            <w:pPr>
              <w:numPr>
                <w:ilvl w:val="0"/>
                <w:numId w:val="70"/>
              </w:numPr>
              <w:spacing w:after="0" w:line="240" w:lineRule="auto"/>
              <w:ind w:left="220" w:hanging="220"/>
              <w:rPr>
                <w:rFonts w:ascii="Times New Roman" w:eastAsia="Cambria" w:hAnsi="Times New Roman" w:cs="Times New Roman"/>
              </w:rPr>
            </w:pPr>
            <w:r w:rsidRPr="009C350B">
              <w:rPr>
                <w:rFonts w:ascii="Times New Roman" w:eastAsia="Cambria" w:hAnsi="Times New Roman" w:cs="Times New Roman"/>
              </w:rPr>
              <w:t xml:space="preserve">zakres temperatury pracy dyszy do 380°C </w:t>
            </w:r>
          </w:p>
          <w:p w14:paraId="36306F6F" w14:textId="77777777" w:rsidR="00E42C59" w:rsidRPr="009C350B" w:rsidRDefault="00E42C59" w:rsidP="006344F1">
            <w:pPr>
              <w:numPr>
                <w:ilvl w:val="0"/>
                <w:numId w:val="70"/>
              </w:numPr>
              <w:spacing w:after="0" w:line="240" w:lineRule="auto"/>
              <w:ind w:left="220" w:hanging="220"/>
              <w:rPr>
                <w:rFonts w:ascii="Times New Roman" w:eastAsia="Cambria" w:hAnsi="Times New Roman" w:cs="Times New Roman"/>
              </w:rPr>
            </w:pPr>
            <w:r w:rsidRPr="009C350B">
              <w:rPr>
                <w:rFonts w:ascii="Times New Roman" w:eastAsia="Cambria" w:hAnsi="Times New Roman" w:cs="Times New Roman"/>
              </w:rPr>
              <w:t xml:space="preserve">temperatura platformy do 110°C </w:t>
            </w:r>
          </w:p>
          <w:p w14:paraId="7B2FD53B" w14:textId="52012943" w:rsidR="00E42C59" w:rsidRPr="009C350B" w:rsidRDefault="00E42C59" w:rsidP="006344F1">
            <w:pPr>
              <w:numPr>
                <w:ilvl w:val="0"/>
                <w:numId w:val="70"/>
              </w:numPr>
              <w:spacing w:after="0" w:line="240" w:lineRule="auto"/>
              <w:ind w:left="220" w:hanging="220"/>
              <w:rPr>
                <w:rFonts w:ascii="Times New Roman" w:eastAsia="Cambria" w:hAnsi="Times New Roman" w:cs="Times New Roman"/>
              </w:rPr>
            </w:pPr>
            <w:r w:rsidRPr="009C350B">
              <w:rPr>
                <w:rFonts w:ascii="Times New Roman" w:eastAsia="Cambria" w:hAnsi="Times New Roman" w:cs="Times New Roman"/>
              </w:rPr>
              <w:t>dokładność pozycjonowania XY</w:t>
            </w:r>
            <w:r w:rsidR="00280291" w:rsidRPr="009C350B">
              <w:rPr>
                <w:rFonts w:ascii="Times New Roman" w:eastAsia="Cambria" w:hAnsi="Times New Roman" w:cs="Times New Roman"/>
              </w:rPr>
              <w:t xml:space="preserve"> max. </w:t>
            </w:r>
            <w:r w:rsidRPr="009C350B">
              <w:rPr>
                <w:rFonts w:ascii="Times New Roman" w:eastAsia="Cambria" w:hAnsi="Times New Roman" w:cs="Times New Roman"/>
              </w:rPr>
              <w:t xml:space="preserve">1,5 mikrona </w:t>
            </w:r>
          </w:p>
          <w:p w14:paraId="20EDB812" w14:textId="42BA2E1B" w:rsidR="00E42C59" w:rsidRPr="009C350B" w:rsidRDefault="00E42C59" w:rsidP="006344F1">
            <w:pPr>
              <w:numPr>
                <w:ilvl w:val="0"/>
                <w:numId w:val="70"/>
              </w:numPr>
              <w:spacing w:after="0" w:line="240" w:lineRule="auto"/>
              <w:ind w:left="220" w:hanging="220"/>
              <w:rPr>
                <w:rFonts w:ascii="Times New Roman" w:eastAsia="Cambria" w:hAnsi="Times New Roman" w:cs="Times New Roman"/>
              </w:rPr>
            </w:pPr>
            <w:r w:rsidRPr="009C350B">
              <w:rPr>
                <w:rFonts w:ascii="Times New Roman" w:eastAsia="Cambria" w:hAnsi="Times New Roman" w:cs="Times New Roman"/>
              </w:rPr>
              <w:t xml:space="preserve">grubość warstwy </w:t>
            </w:r>
            <w:r w:rsidR="009C350B">
              <w:rPr>
                <w:rFonts w:ascii="Times New Roman" w:eastAsia="Cambria" w:hAnsi="Times New Roman" w:cs="Times New Roman"/>
              </w:rPr>
              <w:t xml:space="preserve">do </w:t>
            </w:r>
            <w:r w:rsidR="009C350B" w:rsidRPr="009C350B">
              <w:rPr>
                <w:rFonts w:ascii="Times New Roman" w:eastAsia="Cambria" w:hAnsi="Times New Roman" w:cs="Times New Roman"/>
              </w:rPr>
              <w:t xml:space="preserve">max. 300 </w:t>
            </w:r>
            <w:r w:rsidRPr="009C350B">
              <w:rPr>
                <w:rFonts w:ascii="Times New Roman" w:eastAsia="Cambria" w:hAnsi="Times New Roman" w:cs="Times New Roman"/>
              </w:rPr>
              <w:t xml:space="preserve">mikronów </w:t>
            </w:r>
          </w:p>
          <w:p w14:paraId="3C613E48" w14:textId="302DACD6" w:rsidR="00E42C59" w:rsidRPr="009C350B" w:rsidRDefault="00E42C59" w:rsidP="006344F1">
            <w:pPr>
              <w:numPr>
                <w:ilvl w:val="0"/>
                <w:numId w:val="70"/>
              </w:numPr>
              <w:spacing w:after="0" w:line="240" w:lineRule="auto"/>
              <w:ind w:left="220" w:hanging="220"/>
              <w:rPr>
                <w:rFonts w:ascii="Times New Roman" w:eastAsia="Cambria" w:hAnsi="Times New Roman" w:cs="Times New Roman"/>
              </w:rPr>
            </w:pPr>
            <w:r w:rsidRPr="009C350B">
              <w:rPr>
                <w:rFonts w:ascii="Times New Roman" w:eastAsia="Cambria" w:hAnsi="Times New Roman" w:cs="Times New Roman"/>
              </w:rPr>
              <w:t xml:space="preserve">rodzaj </w:t>
            </w:r>
            <w:proofErr w:type="spellStart"/>
            <w:r w:rsidRPr="009C350B">
              <w:rPr>
                <w:rFonts w:ascii="Times New Roman" w:eastAsia="Cambria" w:hAnsi="Times New Roman" w:cs="Times New Roman"/>
              </w:rPr>
              <w:t>filamentów</w:t>
            </w:r>
            <w:proofErr w:type="spellEnd"/>
            <w:r w:rsidRPr="009C350B">
              <w:rPr>
                <w:rFonts w:ascii="Times New Roman" w:eastAsia="Cambria" w:hAnsi="Times New Roman" w:cs="Times New Roman"/>
              </w:rPr>
              <w:t xml:space="preserve"> -Z-HIPS, Z-GLASS, Z-PETG, Z-ESD +INNE </w:t>
            </w:r>
          </w:p>
        </w:tc>
      </w:tr>
      <w:tr w:rsidR="00DF0C3B" w:rsidRPr="009C350B" w14:paraId="312097C4" w14:textId="77777777" w:rsidTr="00295B66">
        <w:trPr>
          <w:trHeight w:val="268"/>
        </w:trPr>
        <w:tc>
          <w:tcPr>
            <w:tcW w:w="93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left w:w="108" w:type="dxa"/>
              <w:right w:w="108" w:type="dxa"/>
            </w:tcMar>
          </w:tcPr>
          <w:p w14:paraId="2B171F82" w14:textId="1DB1040A" w:rsidR="00E42C59" w:rsidRPr="009C350B" w:rsidRDefault="00E42C59" w:rsidP="00E42C59">
            <w:pPr>
              <w:pStyle w:val="Akapitzlist"/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Cambria" w:hAnsi="Times New Roman" w:cs="Times New Roman"/>
                <w:b/>
              </w:rPr>
            </w:pPr>
            <w:r w:rsidRPr="009C350B">
              <w:rPr>
                <w:rFonts w:ascii="Times New Roman" w:eastAsia="Cambria" w:hAnsi="Times New Roman" w:cs="Times New Roman"/>
                <w:b/>
              </w:rPr>
              <w:t>Skaner  A4 – 2 szt.</w:t>
            </w:r>
          </w:p>
        </w:tc>
      </w:tr>
      <w:tr w:rsidR="00DF0C3B" w:rsidRPr="009C350B" w14:paraId="05CB321D" w14:textId="77777777" w:rsidTr="00982F88">
        <w:trPr>
          <w:trHeight w:val="268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3BEE19" w14:textId="5EEC99C3" w:rsidR="00E42C59" w:rsidRPr="009C350B" w:rsidRDefault="002C62E6" w:rsidP="00E42C5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9C350B">
              <w:rPr>
                <w:rFonts w:ascii="Times New Roman" w:eastAsia="Cambria" w:hAnsi="Times New Roman" w:cs="Times New Roman"/>
              </w:rPr>
              <w:t>6.1.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46CDF7" w14:textId="77777777" w:rsidR="00E42C59" w:rsidRPr="009C350B" w:rsidRDefault="00E42C59" w:rsidP="00E42C5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9C350B">
              <w:rPr>
                <w:rFonts w:ascii="Times New Roman" w:eastAsia="Cambria" w:hAnsi="Times New Roman" w:cs="Times New Roman"/>
              </w:rPr>
              <w:t>Parametry techniczne:</w:t>
            </w:r>
          </w:p>
          <w:p w14:paraId="532A2D1E" w14:textId="77777777" w:rsidR="00E42C59" w:rsidRPr="009C350B" w:rsidRDefault="00E42C59" w:rsidP="00E42C5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EC6C7F" w14:textId="0723ED11" w:rsidR="000132A0" w:rsidRPr="009C350B" w:rsidRDefault="008D5637" w:rsidP="006344F1">
            <w:pPr>
              <w:pStyle w:val="Akapitzlist"/>
              <w:numPr>
                <w:ilvl w:val="0"/>
                <w:numId w:val="69"/>
              </w:numPr>
              <w:spacing w:after="0" w:line="240" w:lineRule="auto"/>
              <w:ind w:left="355"/>
              <w:rPr>
                <w:rFonts w:ascii="Times New Roman" w:eastAsia="Cambria" w:hAnsi="Times New Roman" w:cs="Times New Roman"/>
              </w:rPr>
            </w:pPr>
            <w:r w:rsidRPr="009C350B">
              <w:rPr>
                <w:rFonts w:ascii="Times New Roman" w:eastAsia="Cambria" w:hAnsi="Times New Roman" w:cs="Times New Roman"/>
              </w:rPr>
              <w:t>Skaner płaski.</w:t>
            </w:r>
          </w:p>
          <w:p w14:paraId="5C0B349A" w14:textId="6A5AA5EF" w:rsidR="000132A0" w:rsidRPr="009C350B" w:rsidRDefault="000132A0" w:rsidP="006344F1">
            <w:pPr>
              <w:numPr>
                <w:ilvl w:val="0"/>
                <w:numId w:val="69"/>
              </w:numPr>
              <w:spacing w:after="0" w:line="240" w:lineRule="auto"/>
              <w:ind w:left="355"/>
              <w:rPr>
                <w:rFonts w:ascii="Times New Roman" w:eastAsia="Cambria" w:hAnsi="Times New Roman" w:cs="Times New Roman"/>
              </w:rPr>
            </w:pPr>
            <w:r w:rsidRPr="009C350B">
              <w:rPr>
                <w:rFonts w:ascii="Times New Roman" w:eastAsia="Cambria" w:hAnsi="Times New Roman" w:cs="Times New Roman"/>
              </w:rPr>
              <w:t xml:space="preserve"> rozdzielczość </w:t>
            </w:r>
            <w:r w:rsidR="008D5637" w:rsidRPr="009C350B">
              <w:rPr>
                <w:rFonts w:ascii="Times New Roman" w:eastAsia="Cambria" w:hAnsi="Times New Roman" w:cs="Times New Roman"/>
              </w:rPr>
              <w:t xml:space="preserve">optyczna: min. </w:t>
            </w:r>
            <w:r w:rsidR="009E2915" w:rsidRPr="009C350B">
              <w:rPr>
                <w:rFonts w:ascii="Times New Roman" w:eastAsia="Cambria" w:hAnsi="Times New Roman" w:cs="Times New Roman"/>
              </w:rPr>
              <w:t xml:space="preserve">1200x1200 </w:t>
            </w:r>
            <w:proofErr w:type="spellStart"/>
            <w:r w:rsidR="008D5637" w:rsidRPr="009C350B">
              <w:rPr>
                <w:rFonts w:ascii="Times New Roman" w:eastAsia="Cambria" w:hAnsi="Times New Roman" w:cs="Times New Roman"/>
              </w:rPr>
              <w:t>dpi</w:t>
            </w:r>
            <w:proofErr w:type="spellEnd"/>
          </w:p>
          <w:p w14:paraId="264A7304" w14:textId="71B26F8C" w:rsidR="000132A0" w:rsidRPr="009C350B" w:rsidRDefault="000132A0" w:rsidP="006344F1">
            <w:pPr>
              <w:numPr>
                <w:ilvl w:val="0"/>
                <w:numId w:val="69"/>
              </w:numPr>
              <w:spacing w:after="0" w:line="240" w:lineRule="auto"/>
              <w:ind w:left="355"/>
              <w:rPr>
                <w:rFonts w:ascii="Times New Roman" w:eastAsia="Cambria" w:hAnsi="Times New Roman" w:cs="Times New Roman"/>
              </w:rPr>
            </w:pPr>
            <w:r w:rsidRPr="009C350B">
              <w:rPr>
                <w:rFonts w:ascii="Times New Roman" w:eastAsia="Cambria" w:hAnsi="Times New Roman" w:cs="Times New Roman"/>
              </w:rPr>
              <w:t xml:space="preserve">48-bitowa wewnętrzna głębia kolorów, </w:t>
            </w:r>
          </w:p>
          <w:p w14:paraId="1411B14A" w14:textId="1BCC1577" w:rsidR="00712459" w:rsidRPr="009C350B" w:rsidRDefault="000132A0" w:rsidP="008D5637">
            <w:pPr>
              <w:numPr>
                <w:ilvl w:val="0"/>
                <w:numId w:val="69"/>
              </w:numPr>
              <w:spacing w:after="0" w:line="240" w:lineRule="auto"/>
              <w:ind w:left="355"/>
              <w:rPr>
                <w:rFonts w:ascii="Times New Roman" w:eastAsia="Cambria" w:hAnsi="Times New Roman" w:cs="Times New Roman"/>
              </w:rPr>
            </w:pPr>
            <w:r w:rsidRPr="009C350B">
              <w:rPr>
                <w:rFonts w:ascii="Times New Roman" w:eastAsia="Cambria" w:hAnsi="Times New Roman" w:cs="Times New Roman"/>
              </w:rPr>
              <w:t>źródło światła: 3-kolorowa (RGB) dioda LED,</w:t>
            </w:r>
          </w:p>
        </w:tc>
      </w:tr>
      <w:tr w:rsidR="00DF0C3B" w:rsidRPr="009C350B" w14:paraId="6DA6EF9D" w14:textId="77777777" w:rsidTr="00295B66">
        <w:trPr>
          <w:trHeight w:val="268"/>
        </w:trPr>
        <w:tc>
          <w:tcPr>
            <w:tcW w:w="93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left w:w="108" w:type="dxa"/>
              <w:right w:w="108" w:type="dxa"/>
            </w:tcMar>
          </w:tcPr>
          <w:p w14:paraId="21DB1AFC" w14:textId="29683140" w:rsidR="00E42C59" w:rsidRPr="009C350B" w:rsidRDefault="00E42C59" w:rsidP="00E42C59">
            <w:pPr>
              <w:pStyle w:val="Akapitzlist"/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Cambria" w:hAnsi="Times New Roman" w:cs="Times New Roman"/>
                <w:b/>
              </w:rPr>
            </w:pPr>
            <w:r w:rsidRPr="009C350B">
              <w:rPr>
                <w:rFonts w:ascii="Times New Roman" w:eastAsia="Cambria" w:hAnsi="Times New Roman" w:cs="Times New Roman"/>
                <w:b/>
              </w:rPr>
              <w:t>Ploter - 1 szt.</w:t>
            </w:r>
          </w:p>
        </w:tc>
      </w:tr>
      <w:tr w:rsidR="00DF0C3B" w:rsidRPr="009C350B" w14:paraId="31BA1BF2" w14:textId="77777777" w:rsidTr="00982F88">
        <w:trPr>
          <w:trHeight w:val="268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F0D2DA" w14:textId="39DB4BB6" w:rsidR="00E42C59" w:rsidRPr="009C350B" w:rsidRDefault="002C62E6" w:rsidP="00E42C5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9C350B">
              <w:rPr>
                <w:rFonts w:ascii="Times New Roman" w:eastAsia="Cambria" w:hAnsi="Times New Roman" w:cs="Times New Roman"/>
              </w:rPr>
              <w:t>7.1.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D5B7BB" w14:textId="27B0A70C" w:rsidR="00E42C59" w:rsidRPr="009C350B" w:rsidRDefault="002C62E6" w:rsidP="00E42C5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9C350B">
              <w:rPr>
                <w:rFonts w:ascii="Times New Roman" w:eastAsia="Cambria" w:hAnsi="Times New Roman" w:cs="Times New Roman"/>
              </w:rPr>
              <w:t>Wymagania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3C19D9" w14:textId="350EFA5B" w:rsidR="00A94777" w:rsidRPr="009C350B" w:rsidRDefault="00A94777" w:rsidP="00E42C59">
            <w:pPr>
              <w:pStyle w:val="Akapitzlist"/>
              <w:numPr>
                <w:ilvl w:val="0"/>
                <w:numId w:val="42"/>
              </w:numPr>
              <w:snapToGrid w:val="0"/>
              <w:spacing w:after="0" w:line="200" w:lineRule="atLeast"/>
              <w:ind w:left="220" w:hanging="142"/>
              <w:rPr>
                <w:rFonts w:ascii="Times New Roman" w:eastAsia="Times New Roman" w:hAnsi="Times New Roman" w:cs="Times New Roman"/>
                <w:lang w:eastAsia="pl-PL" w:bidi="en-US"/>
              </w:rPr>
            </w:pPr>
            <w:proofErr w:type="spellStart"/>
            <w:r w:rsidRPr="009C350B">
              <w:rPr>
                <w:rFonts w:ascii="Times New Roman" w:eastAsia="Times New Roman" w:hAnsi="Times New Roman" w:cs="Times New Roman"/>
                <w:lang w:eastAsia="pl-PL" w:bidi="en-US"/>
              </w:rPr>
              <w:t>Drukująco</w:t>
            </w:r>
            <w:proofErr w:type="spellEnd"/>
            <w:r w:rsidRPr="009C350B">
              <w:rPr>
                <w:rFonts w:ascii="Times New Roman" w:eastAsia="Times New Roman" w:hAnsi="Times New Roman" w:cs="Times New Roman"/>
                <w:lang w:eastAsia="pl-PL" w:bidi="en-US"/>
              </w:rPr>
              <w:t xml:space="preserve"> - tnący</w:t>
            </w:r>
          </w:p>
          <w:p w14:paraId="4FC920AA" w14:textId="0DD2ACCE" w:rsidR="00E42C59" w:rsidRPr="009C350B" w:rsidRDefault="00E42C59" w:rsidP="00E42C59">
            <w:pPr>
              <w:pStyle w:val="Akapitzlist"/>
              <w:numPr>
                <w:ilvl w:val="0"/>
                <w:numId w:val="42"/>
              </w:numPr>
              <w:snapToGrid w:val="0"/>
              <w:spacing w:after="0" w:line="200" w:lineRule="atLeast"/>
              <w:ind w:left="220" w:hanging="142"/>
              <w:rPr>
                <w:rFonts w:ascii="Times New Roman" w:eastAsia="Times New Roman" w:hAnsi="Times New Roman" w:cs="Times New Roman"/>
                <w:lang w:eastAsia="pl-PL" w:bidi="en-US"/>
              </w:rPr>
            </w:pPr>
            <w:r w:rsidRPr="009C350B">
              <w:rPr>
                <w:rFonts w:ascii="Times New Roman" w:eastAsia="Times New Roman" w:hAnsi="Times New Roman" w:cs="Times New Roman"/>
                <w:lang w:eastAsia="pl-PL" w:bidi="en-US"/>
              </w:rPr>
              <w:t>technologia druku: atramentowy</w:t>
            </w:r>
          </w:p>
          <w:p w14:paraId="71F7013B" w14:textId="6B235CCA" w:rsidR="00E42C59" w:rsidRPr="009C350B" w:rsidRDefault="00067A21" w:rsidP="00E42C59">
            <w:pPr>
              <w:numPr>
                <w:ilvl w:val="0"/>
                <w:numId w:val="42"/>
              </w:numPr>
              <w:snapToGrid w:val="0"/>
              <w:spacing w:after="0" w:line="200" w:lineRule="atLeast"/>
              <w:ind w:left="220" w:hanging="142"/>
              <w:rPr>
                <w:rFonts w:ascii="Times New Roman" w:eastAsia="Times New Roman" w:hAnsi="Times New Roman" w:cs="Times New Roman"/>
                <w:lang w:eastAsia="pl-PL" w:bidi="en-US"/>
              </w:rPr>
            </w:pPr>
            <w:r w:rsidRPr="009C350B">
              <w:rPr>
                <w:rFonts w:ascii="Times New Roman" w:eastAsia="Times New Roman" w:hAnsi="Times New Roman" w:cs="Times New Roman"/>
                <w:lang w:eastAsia="pl-PL" w:bidi="en-US"/>
              </w:rPr>
              <w:t xml:space="preserve">maksymalna </w:t>
            </w:r>
            <w:r w:rsidR="00E42C59" w:rsidRPr="009C350B">
              <w:rPr>
                <w:rFonts w:ascii="Times New Roman" w:eastAsia="Times New Roman" w:hAnsi="Times New Roman" w:cs="Times New Roman"/>
                <w:lang w:eastAsia="pl-PL" w:bidi="en-US"/>
              </w:rPr>
              <w:t xml:space="preserve">grubość </w:t>
            </w:r>
            <w:r w:rsidRPr="009C350B">
              <w:rPr>
                <w:rFonts w:ascii="Times New Roman" w:eastAsia="Times New Roman" w:hAnsi="Times New Roman" w:cs="Times New Roman"/>
                <w:lang w:eastAsia="pl-PL" w:bidi="en-US"/>
              </w:rPr>
              <w:t xml:space="preserve">materiału </w:t>
            </w:r>
            <w:r w:rsidR="006A189A" w:rsidRPr="009C350B">
              <w:rPr>
                <w:rFonts w:ascii="Times New Roman" w:eastAsia="Times New Roman" w:hAnsi="Times New Roman" w:cs="Times New Roman"/>
                <w:lang w:eastAsia="pl-PL" w:bidi="en-US"/>
              </w:rPr>
              <w:t>do</w:t>
            </w:r>
            <w:r w:rsidR="00A94777" w:rsidRPr="009C350B">
              <w:rPr>
                <w:rFonts w:ascii="Times New Roman" w:eastAsia="Times New Roman" w:hAnsi="Times New Roman" w:cs="Times New Roman"/>
                <w:lang w:eastAsia="pl-PL" w:bidi="en-US"/>
              </w:rPr>
              <w:t xml:space="preserve"> 1,0</w:t>
            </w:r>
            <w:r w:rsidR="00E7493A" w:rsidRPr="009C350B">
              <w:rPr>
                <w:rFonts w:ascii="Times New Roman" w:eastAsia="Times New Roman" w:hAnsi="Times New Roman" w:cs="Times New Roman"/>
                <w:lang w:eastAsia="pl-PL" w:bidi="en-US"/>
              </w:rPr>
              <w:t xml:space="preserve"> </w:t>
            </w:r>
            <w:r w:rsidR="00A94777" w:rsidRPr="009C350B">
              <w:rPr>
                <w:rFonts w:ascii="Times New Roman" w:eastAsia="Times New Roman" w:hAnsi="Times New Roman" w:cs="Times New Roman"/>
                <w:lang w:eastAsia="pl-PL" w:bidi="en-US"/>
              </w:rPr>
              <w:t>mm;</w:t>
            </w:r>
          </w:p>
          <w:p w14:paraId="2BF72EB8" w14:textId="0FD5D36E" w:rsidR="00E42C59" w:rsidRPr="009C350B" w:rsidRDefault="00602AE9" w:rsidP="00E42C59">
            <w:pPr>
              <w:numPr>
                <w:ilvl w:val="0"/>
                <w:numId w:val="42"/>
              </w:numPr>
              <w:snapToGrid w:val="0"/>
              <w:spacing w:after="0" w:line="200" w:lineRule="atLeast"/>
              <w:ind w:left="220" w:hanging="142"/>
              <w:rPr>
                <w:rFonts w:ascii="Times New Roman" w:eastAsia="Times New Roman" w:hAnsi="Times New Roman" w:cs="Times New Roman"/>
                <w:lang w:eastAsia="pl-PL" w:bidi="en-US"/>
              </w:rPr>
            </w:pPr>
            <w:r w:rsidRPr="009C350B">
              <w:rPr>
                <w:rFonts w:ascii="Times New Roman" w:eastAsia="Times New Roman" w:hAnsi="Times New Roman" w:cs="Times New Roman"/>
                <w:lang w:eastAsia="pl-PL" w:bidi="en-US"/>
              </w:rPr>
              <w:t xml:space="preserve">szerokość drukowania / cięcia </w:t>
            </w:r>
            <w:r w:rsidR="00E42C59" w:rsidRPr="009C350B">
              <w:rPr>
                <w:rFonts w:ascii="Times New Roman" w:eastAsia="Times New Roman" w:hAnsi="Times New Roman" w:cs="Times New Roman"/>
                <w:lang w:eastAsia="pl-PL" w:bidi="en-US"/>
              </w:rPr>
              <w:t>do 1</w:t>
            </w:r>
            <w:r w:rsidR="00067A21" w:rsidRPr="009C350B">
              <w:rPr>
                <w:rFonts w:ascii="Times New Roman" w:eastAsia="Times New Roman" w:hAnsi="Times New Roman" w:cs="Times New Roman"/>
                <w:lang w:eastAsia="pl-PL" w:bidi="en-US"/>
              </w:rPr>
              <w:t>62</w:t>
            </w:r>
            <w:r w:rsidRPr="009C350B">
              <w:rPr>
                <w:rFonts w:ascii="Times New Roman" w:eastAsia="Times New Roman" w:hAnsi="Times New Roman" w:cs="Times New Roman"/>
                <w:lang w:eastAsia="pl-PL" w:bidi="en-US"/>
              </w:rPr>
              <w:t>0</w:t>
            </w:r>
            <w:r w:rsidR="00E42C59" w:rsidRPr="009C350B">
              <w:rPr>
                <w:rFonts w:ascii="Times New Roman" w:eastAsia="Times New Roman" w:hAnsi="Times New Roman" w:cs="Times New Roman"/>
                <w:lang w:eastAsia="pl-PL" w:bidi="en-US"/>
              </w:rPr>
              <w:t xml:space="preserve"> mm</w:t>
            </w:r>
          </w:p>
          <w:p w14:paraId="44C80D1A" w14:textId="6D3D155D" w:rsidR="00E42C59" w:rsidRPr="009C350B" w:rsidRDefault="00E42C59" w:rsidP="00E42C59">
            <w:pPr>
              <w:numPr>
                <w:ilvl w:val="0"/>
                <w:numId w:val="42"/>
              </w:numPr>
              <w:snapToGrid w:val="0"/>
              <w:spacing w:after="0" w:line="200" w:lineRule="atLeast"/>
              <w:ind w:left="220" w:hanging="142"/>
              <w:rPr>
                <w:rFonts w:ascii="Times New Roman" w:eastAsia="Times New Roman" w:hAnsi="Times New Roman" w:cs="Times New Roman"/>
                <w:lang w:eastAsia="pl-PL" w:bidi="en-US"/>
              </w:rPr>
            </w:pPr>
            <w:r w:rsidRPr="009C350B">
              <w:rPr>
                <w:rFonts w:ascii="Times New Roman" w:eastAsia="Times New Roman" w:hAnsi="Times New Roman" w:cs="Times New Roman"/>
                <w:lang w:eastAsia="pl-PL" w:bidi="en-US"/>
              </w:rPr>
              <w:t>pojemnik z atramentem</w:t>
            </w:r>
            <w:r w:rsidR="00A94777" w:rsidRPr="009C350B">
              <w:rPr>
                <w:rFonts w:ascii="Times New Roman" w:eastAsia="Times New Roman" w:hAnsi="Times New Roman" w:cs="Times New Roman"/>
                <w:lang w:eastAsia="pl-PL" w:bidi="en-US"/>
              </w:rPr>
              <w:t xml:space="preserve"> min. </w:t>
            </w:r>
            <w:r w:rsidRPr="009C350B">
              <w:rPr>
                <w:rFonts w:ascii="Times New Roman" w:eastAsia="Times New Roman" w:hAnsi="Times New Roman" w:cs="Times New Roman"/>
                <w:lang w:eastAsia="pl-PL" w:bidi="en-US"/>
              </w:rPr>
              <w:t xml:space="preserve"> 4 kolory: (</w:t>
            </w:r>
            <w:proofErr w:type="spellStart"/>
            <w:r w:rsidRPr="009C350B">
              <w:rPr>
                <w:rFonts w:ascii="Times New Roman" w:eastAsia="Times New Roman" w:hAnsi="Times New Roman" w:cs="Times New Roman"/>
                <w:lang w:eastAsia="pl-PL" w:bidi="en-US"/>
              </w:rPr>
              <w:t>cyan</w:t>
            </w:r>
            <w:proofErr w:type="spellEnd"/>
            <w:r w:rsidRPr="009C350B">
              <w:rPr>
                <w:rFonts w:ascii="Times New Roman" w:eastAsia="Times New Roman" w:hAnsi="Times New Roman" w:cs="Times New Roman"/>
                <w:lang w:eastAsia="pl-PL" w:bidi="en-US"/>
              </w:rPr>
              <w:t xml:space="preserve">, </w:t>
            </w:r>
            <w:proofErr w:type="spellStart"/>
            <w:r w:rsidRPr="009C350B">
              <w:rPr>
                <w:rFonts w:ascii="Times New Roman" w:eastAsia="Times New Roman" w:hAnsi="Times New Roman" w:cs="Times New Roman"/>
                <w:lang w:eastAsia="pl-PL" w:bidi="en-US"/>
              </w:rPr>
              <w:t>magenta</w:t>
            </w:r>
            <w:proofErr w:type="spellEnd"/>
            <w:r w:rsidRPr="009C350B">
              <w:rPr>
                <w:rFonts w:ascii="Times New Roman" w:eastAsia="Times New Roman" w:hAnsi="Times New Roman" w:cs="Times New Roman"/>
                <w:lang w:eastAsia="pl-PL" w:bidi="en-US"/>
              </w:rPr>
              <w:t xml:space="preserve">, </w:t>
            </w:r>
            <w:proofErr w:type="spellStart"/>
            <w:r w:rsidRPr="009C350B">
              <w:rPr>
                <w:rFonts w:ascii="Times New Roman" w:eastAsia="Times New Roman" w:hAnsi="Times New Roman" w:cs="Times New Roman"/>
                <w:lang w:eastAsia="pl-PL" w:bidi="en-US"/>
              </w:rPr>
              <w:t>yellow</w:t>
            </w:r>
            <w:proofErr w:type="spellEnd"/>
            <w:r w:rsidRPr="009C350B">
              <w:rPr>
                <w:rFonts w:ascii="Times New Roman" w:eastAsia="Times New Roman" w:hAnsi="Times New Roman" w:cs="Times New Roman"/>
                <w:lang w:eastAsia="pl-PL" w:bidi="en-US"/>
              </w:rPr>
              <w:t xml:space="preserve">, and </w:t>
            </w:r>
            <w:proofErr w:type="spellStart"/>
            <w:r w:rsidRPr="009C350B">
              <w:rPr>
                <w:rFonts w:ascii="Times New Roman" w:eastAsia="Times New Roman" w:hAnsi="Times New Roman" w:cs="Times New Roman"/>
                <w:lang w:eastAsia="pl-PL" w:bidi="en-US"/>
              </w:rPr>
              <w:t>black</w:t>
            </w:r>
            <w:proofErr w:type="spellEnd"/>
            <w:r w:rsidRPr="009C350B">
              <w:rPr>
                <w:rFonts w:ascii="Times New Roman" w:eastAsia="Times New Roman" w:hAnsi="Times New Roman" w:cs="Times New Roman"/>
                <w:lang w:eastAsia="pl-PL" w:bidi="en-US"/>
              </w:rPr>
              <w:t>)</w:t>
            </w:r>
          </w:p>
          <w:p w14:paraId="49AB8A7E" w14:textId="4612F0A5" w:rsidR="00E42C59" w:rsidRPr="009C350B" w:rsidRDefault="00067A21" w:rsidP="00E42C59">
            <w:pPr>
              <w:numPr>
                <w:ilvl w:val="0"/>
                <w:numId w:val="42"/>
              </w:numPr>
              <w:snapToGrid w:val="0"/>
              <w:spacing w:after="0" w:line="200" w:lineRule="atLeast"/>
              <w:ind w:left="220" w:hanging="142"/>
              <w:rPr>
                <w:rFonts w:ascii="Times New Roman" w:eastAsia="Times New Roman" w:hAnsi="Times New Roman" w:cs="Times New Roman"/>
                <w:lang w:eastAsia="pl-PL" w:bidi="en-US"/>
              </w:rPr>
            </w:pPr>
            <w:r w:rsidRPr="009C350B">
              <w:rPr>
                <w:rFonts w:ascii="Times New Roman" w:eastAsia="Times New Roman" w:hAnsi="Times New Roman" w:cs="Times New Roman"/>
                <w:lang w:eastAsia="pl-PL" w:bidi="en-US"/>
              </w:rPr>
              <w:t xml:space="preserve">rozdzielczość wydruku do </w:t>
            </w:r>
            <w:r w:rsidR="00E42C59" w:rsidRPr="009C350B">
              <w:rPr>
                <w:rFonts w:ascii="Times New Roman" w:eastAsia="Times New Roman" w:hAnsi="Times New Roman" w:cs="Times New Roman"/>
                <w:lang w:eastAsia="pl-PL" w:bidi="en-US"/>
              </w:rPr>
              <w:t>1440dpi</w:t>
            </w:r>
          </w:p>
          <w:p w14:paraId="0007637D" w14:textId="063E8D2E" w:rsidR="00E42C59" w:rsidRPr="009C350B" w:rsidRDefault="00E42C59" w:rsidP="00E42C59">
            <w:pPr>
              <w:numPr>
                <w:ilvl w:val="0"/>
                <w:numId w:val="42"/>
              </w:numPr>
              <w:snapToGrid w:val="0"/>
              <w:spacing w:after="0" w:line="200" w:lineRule="atLeast"/>
              <w:ind w:left="220" w:hanging="142"/>
              <w:rPr>
                <w:rFonts w:ascii="Times New Roman" w:eastAsia="Times New Roman" w:hAnsi="Times New Roman" w:cs="Times New Roman"/>
                <w:lang w:eastAsia="pl-PL" w:bidi="en-US"/>
              </w:rPr>
            </w:pPr>
            <w:r w:rsidRPr="009C350B">
              <w:rPr>
                <w:rFonts w:ascii="Times New Roman" w:eastAsia="Times New Roman" w:hAnsi="Times New Roman" w:cs="Times New Roman"/>
                <w:lang w:eastAsia="pl-PL" w:bidi="en-US"/>
              </w:rPr>
              <w:t>interfej</w:t>
            </w:r>
            <w:r w:rsidR="00602AE9" w:rsidRPr="009C350B">
              <w:rPr>
                <w:rFonts w:ascii="Times New Roman" w:eastAsia="Times New Roman" w:hAnsi="Times New Roman" w:cs="Times New Roman"/>
                <w:lang w:eastAsia="pl-PL" w:bidi="en-US"/>
              </w:rPr>
              <w:t>s - Ethernet</w:t>
            </w:r>
          </w:p>
          <w:p w14:paraId="32F6662A" w14:textId="27B131E5" w:rsidR="003255E5" w:rsidRPr="009C350B" w:rsidRDefault="00067A21" w:rsidP="00067A21">
            <w:pPr>
              <w:numPr>
                <w:ilvl w:val="0"/>
                <w:numId w:val="42"/>
              </w:numPr>
              <w:snapToGrid w:val="0"/>
              <w:spacing w:after="0" w:line="200" w:lineRule="atLeast"/>
              <w:ind w:left="220" w:hanging="142"/>
              <w:rPr>
                <w:rFonts w:ascii="Times New Roman" w:eastAsia="Times New Roman" w:hAnsi="Times New Roman" w:cs="Times New Roman"/>
                <w:lang w:eastAsia="pl-PL" w:bidi="en-US"/>
              </w:rPr>
            </w:pPr>
            <w:r w:rsidRPr="009C350B">
              <w:rPr>
                <w:rFonts w:ascii="Times New Roman" w:eastAsia="Times New Roman" w:hAnsi="Times New Roman" w:cs="Times New Roman"/>
                <w:lang w:eastAsia="pl-PL" w:bidi="en-US"/>
              </w:rPr>
              <w:lastRenderedPageBreak/>
              <w:t>zasilanie: AC 220 do 240V</w:t>
            </w:r>
          </w:p>
        </w:tc>
      </w:tr>
      <w:tr w:rsidR="00DF0C3B" w:rsidRPr="009C350B" w14:paraId="0C32E262" w14:textId="77777777" w:rsidTr="00982F88">
        <w:trPr>
          <w:trHeight w:val="268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FA5BBF" w14:textId="77777777" w:rsidR="00E42C59" w:rsidRPr="009C350B" w:rsidRDefault="00E42C59" w:rsidP="00E42C5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9E86E0" w14:textId="70B56E9E" w:rsidR="00E42C59" w:rsidRPr="009C350B" w:rsidRDefault="00E42C59" w:rsidP="00E42C5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9C350B">
              <w:rPr>
                <w:rFonts w:ascii="Times New Roman" w:eastAsia="Cambria" w:hAnsi="Times New Roman" w:cs="Times New Roman"/>
              </w:rPr>
              <w:t>Szkolenie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A92D13" w14:textId="095ECE78" w:rsidR="00E42C59" w:rsidRPr="009C350B" w:rsidRDefault="00E42C59" w:rsidP="00E42C59">
            <w:pPr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lang w:eastAsia="pl-PL" w:bidi="en-US"/>
              </w:rPr>
            </w:pPr>
            <w:r w:rsidRPr="009C350B">
              <w:rPr>
                <w:rFonts w:ascii="Times New Roman" w:eastAsia="Times New Roman" w:hAnsi="Times New Roman" w:cs="Times New Roman"/>
                <w:lang w:eastAsia="pl-PL" w:bidi="en-US"/>
              </w:rPr>
              <w:t>Szkolenie techniczne z zakresu obsługi i użytkowania plotera dla 4 nauczycieli oraz wsparcie techniczne.</w:t>
            </w:r>
          </w:p>
        </w:tc>
      </w:tr>
      <w:tr w:rsidR="00DF0C3B" w:rsidRPr="009C350B" w14:paraId="6D63E7D7" w14:textId="77777777" w:rsidTr="003B2000">
        <w:trPr>
          <w:trHeight w:val="268"/>
        </w:trPr>
        <w:tc>
          <w:tcPr>
            <w:tcW w:w="93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left w:w="108" w:type="dxa"/>
              <w:right w:w="108" w:type="dxa"/>
            </w:tcMar>
          </w:tcPr>
          <w:p w14:paraId="6C1143D3" w14:textId="038C2DEE" w:rsidR="00E42C59" w:rsidRPr="009C350B" w:rsidRDefault="001D0F10" w:rsidP="001D0F10">
            <w:pPr>
              <w:pStyle w:val="Akapitzlist"/>
              <w:numPr>
                <w:ilvl w:val="0"/>
                <w:numId w:val="32"/>
              </w:numPr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b/>
                <w:lang w:eastAsia="pl-PL" w:bidi="en-US"/>
              </w:rPr>
            </w:pPr>
            <w:r w:rsidRPr="009C350B">
              <w:rPr>
                <w:rFonts w:ascii="Times New Roman" w:eastAsia="Times New Roman" w:hAnsi="Times New Roman" w:cs="Times New Roman"/>
                <w:b/>
                <w:lang w:eastAsia="pl-PL" w:bidi="en-US"/>
              </w:rPr>
              <w:t>Zestaw  interaktywny szt. 7 (Tablica interaktywna, Projektor multimedialny – krótkoogniskowy, zestaw głośników)</w:t>
            </w:r>
            <w:r w:rsidR="00E42C59" w:rsidRPr="009C350B">
              <w:rPr>
                <w:rFonts w:ascii="Times New Roman" w:eastAsia="Times New Roman" w:hAnsi="Times New Roman" w:cs="Times New Roman"/>
                <w:b/>
                <w:lang w:eastAsia="pl-PL" w:bidi="en-US"/>
              </w:rPr>
              <w:t xml:space="preserve">. </w:t>
            </w:r>
          </w:p>
        </w:tc>
      </w:tr>
      <w:tr w:rsidR="00DF0C3B" w:rsidRPr="009C350B" w14:paraId="2074DFA9" w14:textId="77777777" w:rsidTr="00982F88">
        <w:trPr>
          <w:trHeight w:val="268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843B60" w14:textId="77777777" w:rsidR="00E42C59" w:rsidRPr="009C350B" w:rsidRDefault="00E42C59" w:rsidP="00E42C5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E6D573" w14:textId="27DFCD5F" w:rsidR="00E42C59" w:rsidRPr="009C350B" w:rsidRDefault="00E42C59" w:rsidP="00E42C5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9C350B">
              <w:rPr>
                <w:rFonts w:ascii="Times New Roman" w:hAnsi="Times New Roman" w:cs="Times New Roman"/>
              </w:rPr>
              <w:t xml:space="preserve">przekątna tablicy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97751D" w14:textId="5453D3EC" w:rsidR="00E42C59" w:rsidRPr="009C350B" w:rsidRDefault="004B5839" w:rsidP="00832EDD">
            <w:pPr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lang w:eastAsia="pl-PL" w:bidi="en-US"/>
              </w:rPr>
            </w:pPr>
            <w:r w:rsidRPr="009C350B">
              <w:rPr>
                <w:rFonts w:ascii="Times New Roman" w:hAnsi="Times New Roman" w:cs="Times New Roman"/>
              </w:rPr>
              <w:t xml:space="preserve">Min. </w:t>
            </w:r>
            <w:r w:rsidR="00E42C59" w:rsidRPr="009C350B">
              <w:rPr>
                <w:rFonts w:ascii="Times New Roman" w:hAnsi="Times New Roman" w:cs="Times New Roman"/>
              </w:rPr>
              <w:t>8</w:t>
            </w:r>
            <w:r w:rsidR="00832EDD" w:rsidRPr="009C350B">
              <w:rPr>
                <w:rFonts w:ascii="Times New Roman" w:hAnsi="Times New Roman" w:cs="Times New Roman"/>
              </w:rPr>
              <w:t>0</w:t>
            </w:r>
            <w:r w:rsidR="00E42C59" w:rsidRPr="009C350B">
              <w:rPr>
                <w:rFonts w:ascii="Times New Roman" w:hAnsi="Times New Roman" w:cs="Times New Roman"/>
              </w:rPr>
              <w:t xml:space="preserve">" </w:t>
            </w:r>
          </w:p>
        </w:tc>
      </w:tr>
      <w:tr w:rsidR="00DF0C3B" w:rsidRPr="009C350B" w14:paraId="320BDF9B" w14:textId="77777777" w:rsidTr="00982F88">
        <w:trPr>
          <w:trHeight w:val="268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1C0CBF" w14:textId="77777777" w:rsidR="00E42C59" w:rsidRPr="009C350B" w:rsidRDefault="00E42C59" w:rsidP="00E42C5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21BC6E" w14:textId="780A72FD" w:rsidR="00E42C59" w:rsidRPr="009C350B" w:rsidRDefault="00E42C59" w:rsidP="00E42C5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9C350B">
              <w:rPr>
                <w:rFonts w:ascii="Times New Roman" w:hAnsi="Times New Roman" w:cs="Times New Roman"/>
              </w:rPr>
              <w:t xml:space="preserve">proporcje obrazu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466E8D" w14:textId="43EA5ED4" w:rsidR="00E42C59" w:rsidRPr="009C350B" w:rsidRDefault="00E42C59" w:rsidP="00E42C59">
            <w:pPr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lang w:eastAsia="pl-PL" w:bidi="en-US"/>
              </w:rPr>
            </w:pPr>
            <w:r w:rsidRPr="009C350B">
              <w:rPr>
                <w:rFonts w:ascii="Times New Roman" w:hAnsi="Times New Roman" w:cs="Times New Roman"/>
              </w:rPr>
              <w:t>4:3</w:t>
            </w:r>
          </w:p>
        </w:tc>
      </w:tr>
      <w:tr w:rsidR="00DF0C3B" w:rsidRPr="009C350B" w14:paraId="6B0D6094" w14:textId="77777777" w:rsidTr="00982F88">
        <w:trPr>
          <w:trHeight w:val="268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AD87C8" w14:textId="77777777" w:rsidR="00E42C59" w:rsidRPr="009C350B" w:rsidRDefault="00E42C59" w:rsidP="00E42C5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3EFB9D" w14:textId="1144BBDE" w:rsidR="00E42C59" w:rsidRPr="009C350B" w:rsidRDefault="00E42C59" w:rsidP="00E42C5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9C350B">
              <w:rPr>
                <w:rFonts w:ascii="Times New Roman" w:hAnsi="Times New Roman" w:cs="Times New Roman"/>
              </w:rPr>
              <w:t xml:space="preserve">technologia: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47AEE5" w14:textId="14E7E6C1" w:rsidR="00E42C59" w:rsidRPr="009C350B" w:rsidRDefault="00E42C59" w:rsidP="00E42C59">
            <w:pPr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lang w:eastAsia="pl-PL" w:bidi="en-US"/>
              </w:rPr>
            </w:pPr>
            <w:r w:rsidRPr="009C350B">
              <w:rPr>
                <w:rFonts w:ascii="Times New Roman" w:hAnsi="Times New Roman" w:cs="Times New Roman"/>
              </w:rPr>
              <w:t>podczerwień</w:t>
            </w:r>
          </w:p>
        </w:tc>
      </w:tr>
      <w:tr w:rsidR="00DF0C3B" w:rsidRPr="009C350B" w14:paraId="0BDFBA07" w14:textId="77777777" w:rsidTr="00982F88">
        <w:trPr>
          <w:trHeight w:val="268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01B448" w14:textId="77777777" w:rsidR="00E42C59" w:rsidRPr="009C350B" w:rsidRDefault="00E42C59" w:rsidP="00E42C5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6E0081" w14:textId="5A282E36" w:rsidR="00E42C59" w:rsidRPr="009C350B" w:rsidRDefault="00E42C59" w:rsidP="00E42C5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9C350B">
              <w:rPr>
                <w:rFonts w:ascii="Times New Roman" w:hAnsi="Times New Roman" w:cs="Times New Roman"/>
              </w:rPr>
              <w:t xml:space="preserve">podłączenie do komputera / zasilanie: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16203E" w14:textId="5281AAFA" w:rsidR="00E42C59" w:rsidRPr="009C350B" w:rsidRDefault="00E42C59" w:rsidP="00E42C59">
            <w:pPr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lang w:eastAsia="pl-PL" w:bidi="en-US"/>
              </w:rPr>
            </w:pPr>
            <w:r w:rsidRPr="009C350B">
              <w:rPr>
                <w:rFonts w:ascii="Times New Roman" w:hAnsi="Times New Roman" w:cs="Times New Roman"/>
              </w:rPr>
              <w:t>port USB</w:t>
            </w:r>
          </w:p>
        </w:tc>
      </w:tr>
      <w:tr w:rsidR="00DF0C3B" w:rsidRPr="009C350B" w14:paraId="74BA7F84" w14:textId="77777777" w:rsidTr="00982F88">
        <w:trPr>
          <w:trHeight w:val="268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380074" w14:textId="77777777" w:rsidR="00E42C59" w:rsidRPr="009C350B" w:rsidRDefault="00E42C59" w:rsidP="00E42C5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764F76" w14:textId="6723BA01" w:rsidR="00E42C59" w:rsidRPr="009C350B" w:rsidRDefault="00E42C59" w:rsidP="00E42C5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9C350B">
              <w:rPr>
                <w:rFonts w:ascii="Times New Roman" w:hAnsi="Times New Roman" w:cs="Times New Roman"/>
              </w:rPr>
              <w:t xml:space="preserve">akcesoria: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D33C3B" w14:textId="60A3A442" w:rsidR="00E42C59" w:rsidRPr="009C350B" w:rsidRDefault="00E42C59" w:rsidP="00E42C59">
            <w:pPr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lang w:eastAsia="pl-PL" w:bidi="en-US"/>
              </w:rPr>
            </w:pPr>
            <w:r w:rsidRPr="009C350B">
              <w:rPr>
                <w:rFonts w:ascii="Times New Roman" w:hAnsi="Times New Roman" w:cs="Times New Roman"/>
              </w:rPr>
              <w:t>3 pisaki, wskaźnik teleskopowy, kabel USB, oprogramowanie, instrukcja PL</w:t>
            </w:r>
          </w:p>
        </w:tc>
      </w:tr>
      <w:tr w:rsidR="00DF0C3B" w:rsidRPr="009C350B" w14:paraId="69817DB7" w14:textId="77777777" w:rsidTr="00982F88">
        <w:trPr>
          <w:trHeight w:val="268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079155" w14:textId="77777777" w:rsidR="005C02CD" w:rsidRPr="009C350B" w:rsidRDefault="005C02CD" w:rsidP="00E42C5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5F4585" w14:textId="1EFD812D" w:rsidR="005C02CD" w:rsidRPr="009C350B" w:rsidRDefault="005C02CD" w:rsidP="00E42C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350B">
              <w:rPr>
                <w:rFonts w:ascii="Times New Roman" w:hAnsi="Times New Roman" w:cs="Times New Roman"/>
              </w:rPr>
              <w:t>Wymagania dotyczące projektora: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59C1BC" w14:textId="018BAC70" w:rsidR="005C02CD" w:rsidRPr="009C350B" w:rsidRDefault="005C02CD" w:rsidP="002A7C22">
            <w:pPr>
              <w:pStyle w:val="Akapitzlist"/>
              <w:numPr>
                <w:ilvl w:val="0"/>
                <w:numId w:val="66"/>
              </w:numPr>
              <w:spacing w:after="0"/>
              <w:ind w:left="220" w:hanging="219"/>
              <w:rPr>
                <w:rFonts w:ascii="Times New Roman" w:eastAsia="SimSun" w:hAnsi="Times New Roman" w:cs="Times New Roman"/>
                <w:kern w:val="1"/>
                <w:lang w:eastAsia="zh-CN" w:bidi="hi-IN"/>
              </w:rPr>
            </w:pPr>
            <w:r w:rsidRPr="009C350B">
              <w:rPr>
                <w:rFonts w:ascii="Times New Roman" w:eastAsia="SimSun" w:hAnsi="Times New Roman" w:cs="Times New Roman"/>
                <w:kern w:val="1"/>
                <w:lang w:eastAsia="zh-CN" w:bidi="hi-IN"/>
              </w:rPr>
              <w:t>Projektor multimedialny krótkoogniskowy do współpracy z tablicą interaktywną</w:t>
            </w:r>
          </w:p>
          <w:p w14:paraId="176A1A5F" w14:textId="77777777" w:rsidR="005C02CD" w:rsidRPr="009C350B" w:rsidRDefault="005C02CD" w:rsidP="002A7C22">
            <w:pPr>
              <w:pStyle w:val="Akapitzlist"/>
              <w:numPr>
                <w:ilvl w:val="0"/>
                <w:numId w:val="66"/>
              </w:numPr>
              <w:spacing w:after="0"/>
              <w:ind w:left="220" w:hanging="219"/>
              <w:rPr>
                <w:rFonts w:ascii="Times New Roman" w:eastAsia="SimSun" w:hAnsi="Times New Roman" w:cs="Times New Roman"/>
                <w:kern w:val="1"/>
                <w:lang w:eastAsia="zh-CN" w:bidi="hi-IN"/>
              </w:rPr>
            </w:pPr>
            <w:r w:rsidRPr="009C350B">
              <w:rPr>
                <w:rFonts w:ascii="Times New Roman" w:eastAsia="SimSun" w:hAnsi="Times New Roman" w:cs="Times New Roman"/>
                <w:kern w:val="1"/>
                <w:lang w:eastAsia="zh-CN" w:bidi="hi-IN"/>
              </w:rPr>
              <w:t xml:space="preserve">Rozdzielczość optyczna minimum </w:t>
            </w:r>
            <w:r w:rsidRPr="009C350B">
              <w:rPr>
                <w:rFonts w:ascii="Times New Roman" w:hAnsi="Times New Roman" w:cs="Times New Roman"/>
              </w:rPr>
              <w:t>1.024 x 768 (XGA)</w:t>
            </w:r>
            <w:r w:rsidRPr="009C350B">
              <w:rPr>
                <w:rFonts w:ascii="Times New Roman" w:eastAsia="SimSun" w:hAnsi="Times New Roman" w:cs="Times New Roman"/>
                <w:kern w:val="1"/>
                <w:lang w:eastAsia="zh-CN" w:bidi="hi-IN"/>
              </w:rPr>
              <w:t xml:space="preserve">, </w:t>
            </w:r>
          </w:p>
          <w:p w14:paraId="5C827684" w14:textId="087C5B6C" w:rsidR="005C02CD" w:rsidRPr="009C350B" w:rsidRDefault="009B759C" w:rsidP="002A7C22">
            <w:pPr>
              <w:pStyle w:val="Akapitzlist"/>
              <w:numPr>
                <w:ilvl w:val="0"/>
                <w:numId w:val="66"/>
              </w:numPr>
              <w:spacing w:after="0"/>
              <w:ind w:left="220" w:hanging="219"/>
              <w:rPr>
                <w:rFonts w:ascii="Times New Roman" w:eastAsia="SimSun" w:hAnsi="Times New Roman" w:cs="Times New Roman"/>
                <w:kern w:val="1"/>
                <w:lang w:eastAsia="zh-CN" w:bidi="hi-IN"/>
              </w:rPr>
            </w:pPr>
            <w:r w:rsidRPr="009C350B">
              <w:rPr>
                <w:rFonts w:ascii="Times New Roman" w:eastAsia="SimSun" w:hAnsi="Times New Roman" w:cs="Times New Roman"/>
                <w:kern w:val="1"/>
                <w:lang w:eastAsia="zh-CN" w:bidi="hi-IN"/>
              </w:rPr>
              <w:t>Kontrast min. 1</w:t>
            </w:r>
            <w:r w:rsidR="005C02CD" w:rsidRPr="009C350B">
              <w:rPr>
                <w:rFonts w:ascii="Times New Roman" w:eastAsia="SimSun" w:hAnsi="Times New Roman" w:cs="Times New Roman"/>
                <w:kern w:val="1"/>
                <w:lang w:eastAsia="zh-CN" w:bidi="hi-IN"/>
              </w:rPr>
              <w:t xml:space="preserve">0000:1 , </w:t>
            </w:r>
          </w:p>
          <w:p w14:paraId="14099526" w14:textId="0EAFB3D0" w:rsidR="005C02CD" w:rsidRPr="009C350B" w:rsidRDefault="005C02CD" w:rsidP="002A7C22">
            <w:pPr>
              <w:pStyle w:val="Akapitzlist"/>
              <w:numPr>
                <w:ilvl w:val="0"/>
                <w:numId w:val="66"/>
              </w:numPr>
              <w:spacing w:after="0"/>
              <w:ind w:left="220" w:hanging="219"/>
              <w:rPr>
                <w:rFonts w:ascii="Times New Roman" w:eastAsia="SimSun" w:hAnsi="Times New Roman" w:cs="Times New Roman"/>
                <w:kern w:val="1"/>
                <w:lang w:eastAsia="zh-CN" w:bidi="hi-IN"/>
              </w:rPr>
            </w:pPr>
            <w:r w:rsidRPr="009C350B">
              <w:rPr>
                <w:rFonts w:ascii="Times New Roman" w:eastAsia="SimSun" w:hAnsi="Times New Roman" w:cs="Times New Roman"/>
                <w:kern w:val="1"/>
                <w:lang w:eastAsia="zh-CN" w:bidi="hi-IN"/>
              </w:rPr>
              <w:t>Jasność:</w:t>
            </w:r>
            <w:r w:rsidR="008D79CF" w:rsidRPr="009C350B">
              <w:rPr>
                <w:rFonts w:ascii="Times New Roman" w:eastAsia="SimSun" w:hAnsi="Times New Roman" w:cs="Times New Roman"/>
                <w:kern w:val="1"/>
                <w:lang w:eastAsia="zh-CN" w:bidi="hi-IN"/>
              </w:rPr>
              <w:t xml:space="preserve"> min. 3000 lumenów,</w:t>
            </w:r>
          </w:p>
          <w:p w14:paraId="2A799C5B" w14:textId="77777777" w:rsidR="005C02CD" w:rsidRPr="009C350B" w:rsidRDefault="005C02CD" w:rsidP="002A7C22">
            <w:pPr>
              <w:pStyle w:val="Akapitzlist"/>
              <w:numPr>
                <w:ilvl w:val="0"/>
                <w:numId w:val="66"/>
              </w:numPr>
              <w:snapToGrid w:val="0"/>
              <w:spacing w:after="0" w:line="200" w:lineRule="atLeast"/>
              <w:ind w:left="220" w:hanging="219"/>
              <w:rPr>
                <w:rFonts w:ascii="Times New Roman" w:hAnsi="Times New Roman" w:cs="Times New Roman"/>
              </w:rPr>
            </w:pPr>
            <w:r w:rsidRPr="009C350B">
              <w:rPr>
                <w:rFonts w:ascii="Times New Roman" w:hAnsi="Times New Roman" w:cs="Times New Roman"/>
              </w:rPr>
              <w:t>porty komunikacyjne,</w:t>
            </w:r>
          </w:p>
          <w:p w14:paraId="64D2D446" w14:textId="77777777" w:rsidR="005C02CD" w:rsidRPr="009C350B" w:rsidRDefault="005C02CD" w:rsidP="002A7C22">
            <w:pPr>
              <w:pStyle w:val="Akapitzlist"/>
              <w:numPr>
                <w:ilvl w:val="0"/>
                <w:numId w:val="66"/>
              </w:numPr>
              <w:spacing w:after="0"/>
              <w:ind w:left="220" w:hanging="219"/>
              <w:rPr>
                <w:rFonts w:ascii="Times New Roman" w:hAnsi="Times New Roman" w:cs="Times New Roman"/>
              </w:rPr>
            </w:pPr>
            <w:r w:rsidRPr="009C350B">
              <w:rPr>
                <w:rFonts w:ascii="Times New Roman" w:hAnsi="Times New Roman" w:cs="Times New Roman"/>
              </w:rPr>
              <w:t>uchwyt do projektora</w:t>
            </w:r>
          </w:p>
          <w:p w14:paraId="6CFAB869" w14:textId="51024D9F" w:rsidR="005C02CD" w:rsidRPr="009C350B" w:rsidRDefault="005C02CD" w:rsidP="002A7C22">
            <w:pPr>
              <w:pStyle w:val="Akapitzlist"/>
              <w:numPr>
                <w:ilvl w:val="0"/>
                <w:numId w:val="66"/>
              </w:numPr>
              <w:spacing w:after="0"/>
              <w:ind w:left="220" w:hanging="219"/>
              <w:rPr>
                <w:rFonts w:ascii="Times New Roman" w:hAnsi="Times New Roman" w:cs="Times New Roman"/>
              </w:rPr>
            </w:pPr>
            <w:r w:rsidRPr="009C350B">
              <w:rPr>
                <w:rFonts w:ascii="Times New Roman" w:hAnsi="Times New Roman" w:cs="Times New Roman"/>
              </w:rPr>
              <w:t>kabel HDMI min. 10m</w:t>
            </w:r>
          </w:p>
        </w:tc>
      </w:tr>
      <w:tr w:rsidR="00E4680D" w:rsidRPr="00DF0C3B" w14:paraId="1420058E" w14:textId="77777777" w:rsidTr="00982F88">
        <w:trPr>
          <w:trHeight w:val="268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9E57C5" w14:textId="77777777" w:rsidR="00E4680D" w:rsidRPr="009C350B" w:rsidRDefault="00E4680D" w:rsidP="00E42C5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99E3C7" w14:textId="7185A66F" w:rsidR="00E4680D" w:rsidRPr="009C350B" w:rsidRDefault="00E4680D" w:rsidP="00E42C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350B">
              <w:rPr>
                <w:rFonts w:ascii="Times New Roman" w:hAnsi="Times New Roman" w:cs="Times New Roman"/>
              </w:rPr>
              <w:t>Głośniki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C42083" w14:textId="516B2356" w:rsidR="00E4680D" w:rsidRPr="009C350B" w:rsidRDefault="00E4680D" w:rsidP="005C02CD">
            <w:pPr>
              <w:pStyle w:val="Akapitzlist"/>
              <w:numPr>
                <w:ilvl w:val="0"/>
                <w:numId w:val="66"/>
              </w:numPr>
              <w:spacing w:after="0"/>
              <w:ind w:left="220" w:hanging="219"/>
              <w:rPr>
                <w:rFonts w:ascii="Times New Roman" w:eastAsia="SimSun" w:hAnsi="Times New Roman" w:cs="Times New Roman"/>
                <w:kern w:val="1"/>
                <w:lang w:eastAsia="zh-CN" w:bidi="hi-IN"/>
              </w:rPr>
            </w:pPr>
            <w:r w:rsidRPr="009C350B">
              <w:rPr>
                <w:rFonts w:ascii="Times New Roman" w:hAnsi="Times New Roman" w:cs="Times New Roman"/>
              </w:rPr>
              <w:t>głośniki min. 40W</w:t>
            </w:r>
          </w:p>
        </w:tc>
      </w:tr>
    </w:tbl>
    <w:p w14:paraId="3FAAEC9A" w14:textId="77777777" w:rsidR="00245361" w:rsidRPr="00DF0C3B" w:rsidRDefault="00245361">
      <w:pPr>
        <w:rPr>
          <w:rFonts w:ascii="Times New Roman" w:hAnsi="Times New Roman" w:cs="Times New Roman"/>
        </w:rPr>
      </w:pPr>
    </w:p>
    <w:p w14:paraId="7FA83366" w14:textId="77777777" w:rsidR="00245361" w:rsidRPr="00DF0C3B" w:rsidRDefault="00245361" w:rsidP="003B59A3">
      <w:pPr>
        <w:spacing w:after="0" w:line="360" w:lineRule="auto"/>
        <w:ind w:left="-993"/>
        <w:jc w:val="center"/>
        <w:rPr>
          <w:rFonts w:ascii="Times New Roman" w:hAnsi="Times New Roman" w:cs="Times New Roman"/>
        </w:rPr>
      </w:pPr>
    </w:p>
    <w:sectPr w:rsidR="00245361" w:rsidRPr="00DF0C3B" w:rsidSect="00AA1E61">
      <w:headerReference w:type="default" r:id="rId9"/>
      <w:footerReference w:type="default" r:id="rId10"/>
      <w:pgSz w:w="11906" w:h="16838"/>
      <w:pgMar w:top="1417" w:right="1417" w:bottom="1417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D57B93" w14:textId="77777777" w:rsidR="00F328AA" w:rsidRDefault="00F328AA" w:rsidP="008200B0">
      <w:pPr>
        <w:spacing w:after="0" w:line="240" w:lineRule="auto"/>
      </w:pPr>
      <w:r>
        <w:separator/>
      </w:r>
    </w:p>
  </w:endnote>
  <w:endnote w:type="continuationSeparator" w:id="0">
    <w:p w14:paraId="58997DE5" w14:textId="77777777" w:rsidR="00F328AA" w:rsidRDefault="00F328AA" w:rsidP="00820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3018936"/>
      <w:docPartObj>
        <w:docPartGallery w:val="Page Numbers (Bottom of Page)"/>
        <w:docPartUnique/>
      </w:docPartObj>
    </w:sdtPr>
    <w:sdtEndPr/>
    <w:sdtContent>
      <w:p w14:paraId="5040B48A" w14:textId="4A679B2C" w:rsidR="003B2000" w:rsidRDefault="003B200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1E61">
          <w:rPr>
            <w:noProof/>
          </w:rPr>
          <w:t>4</w:t>
        </w:r>
        <w:r>
          <w:fldChar w:fldCharType="end"/>
        </w:r>
      </w:p>
    </w:sdtContent>
  </w:sdt>
  <w:p w14:paraId="0DA51F3A" w14:textId="77777777" w:rsidR="003B2000" w:rsidRDefault="003B200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1F7B7B" w14:textId="77777777" w:rsidR="00F328AA" w:rsidRDefault="00F328AA" w:rsidP="008200B0">
      <w:pPr>
        <w:spacing w:after="0" w:line="240" w:lineRule="auto"/>
      </w:pPr>
      <w:r>
        <w:separator/>
      </w:r>
    </w:p>
  </w:footnote>
  <w:footnote w:type="continuationSeparator" w:id="0">
    <w:p w14:paraId="1A2A508B" w14:textId="77777777" w:rsidR="00F328AA" w:rsidRDefault="00F328AA" w:rsidP="008200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22E7D9" w14:textId="5B71B098" w:rsidR="003B2000" w:rsidRDefault="00AA1E61" w:rsidP="008200B0">
    <w:pPr>
      <w:pStyle w:val="Nagwek"/>
    </w:pPr>
    <w:r>
      <w:rPr>
        <w:noProof/>
        <w:lang w:eastAsia="pl-PL"/>
      </w:rPr>
      <w:drawing>
        <wp:inline distT="0" distB="0" distL="0" distR="0" wp14:anchorId="4FD1FC70" wp14:editId="426C9A8B">
          <wp:extent cx="5761355" cy="49974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F293D"/>
    <w:multiLevelType w:val="multilevel"/>
    <w:tmpl w:val="7E8EAD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F0058D"/>
    <w:multiLevelType w:val="multilevel"/>
    <w:tmpl w:val="2890A1FC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3592AB8"/>
    <w:multiLevelType w:val="hybridMultilevel"/>
    <w:tmpl w:val="3F867460"/>
    <w:lvl w:ilvl="0" w:tplc="26E202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D54B9E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697562"/>
    <w:multiLevelType w:val="hybridMultilevel"/>
    <w:tmpl w:val="A6046BA8"/>
    <w:lvl w:ilvl="0" w:tplc="DE8055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945402"/>
    <w:multiLevelType w:val="multilevel"/>
    <w:tmpl w:val="D7929A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9984399"/>
    <w:multiLevelType w:val="hybridMultilevel"/>
    <w:tmpl w:val="F4BA05CA"/>
    <w:lvl w:ilvl="0" w:tplc="DE8055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8524FF"/>
    <w:multiLevelType w:val="multilevel"/>
    <w:tmpl w:val="D7929A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F9E5E25"/>
    <w:multiLevelType w:val="hybridMultilevel"/>
    <w:tmpl w:val="5EA441E6"/>
    <w:lvl w:ilvl="0" w:tplc="26E2029A">
      <w:start w:val="1"/>
      <w:numFmt w:val="bullet"/>
      <w:lvlText w:val=""/>
      <w:lvlJc w:val="left"/>
      <w:pPr>
        <w:ind w:left="8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8" w15:restartNumberingAfterBreak="0">
    <w:nsid w:val="104E3CF5"/>
    <w:multiLevelType w:val="multilevel"/>
    <w:tmpl w:val="94D651E4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3BA7CEA"/>
    <w:multiLevelType w:val="multilevel"/>
    <w:tmpl w:val="BB623F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4995E9B"/>
    <w:multiLevelType w:val="hybridMultilevel"/>
    <w:tmpl w:val="787EDC16"/>
    <w:lvl w:ilvl="0" w:tplc="E648E4AE">
      <w:start w:val="1"/>
      <w:numFmt w:val="decimal"/>
      <w:lvlText w:val="%1."/>
      <w:lvlJc w:val="left"/>
      <w:pPr>
        <w:ind w:left="677" w:hanging="360"/>
      </w:pPr>
      <w:rPr>
        <w:rFonts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397" w:hanging="360"/>
      </w:pPr>
    </w:lvl>
    <w:lvl w:ilvl="2" w:tplc="0415001B" w:tentative="1">
      <w:start w:val="1"/>
      <w:numFmt w:val="lowerRoman"/>
      <w:lvlText w:val="%3."/>
      <w:lvlJc w:val="right"/>
      <w:pPr>
        <w:ind w:left="2117" w:hanging="180"/>
      </w:pPr>
    </w:lvl>
    <w:lvl w:ilvl="3" w:tplc="0415000F" w:tentative="1">
      <w:start w:val="1"/>
      <w:numFmt w:val="decimal"/>
      <w:lvlText w:val="%4."/>
      <w:lvlJc w:val="left"/>
      <w:pPr>
        <w:ind w:left="2837" w:hanging="360"/>
      </w:pPr>
    </w:lvl>
    <w:lvl w:ilvl="4" w:tplc="04150019" w:tentative="1">
      <w:start w:val="1"/>
      <w:numFmt w:val="lowerLetter"/>
      <w:lvlText w:val="%5."/>
      <w:lvlJc w:val="left"/>
      <w:pPr>
        <w:ind w:left="3557" w:hanging="360"/>
      </w:pPr>
    </w:lvl>
    <w:lvl w:ilvl="5" w:tplc="0415001B" w:tentative="1">
      <w:start w:val="1"/>
      <w:numFmt w:val="lowerRoman"/>
      <w:lvlText w:val="%6."/>
      <w:lvlJc w:val="right"/>
      <w:pPr>
        <w:ind w:left="4277" w:hanging="180"/>
      </w:pPr>
    </w:lvl>
    <w:lvl w:ilvl="6" w:tplc="0415000F" w:tentative="1">
      <w:start w:val="1"/>
      <w:numFmt w:val="decimal"/>
      <w:lvlText w:val="%7."/>
      <w:lvlJc w:val="left"/>
      <w:pPr>
        <w:ind w:left="4997" w:hanging="360"/>
      </w:pPr>
    </w:lvl>
    <w:lvl w:ilvl="7" w:tplc="04150019" w:tentative="1">
      <w:start w:val="1"/>
      <w:numFmt w:val="lowerLetter"/>
      <w:lvlText w:val="%8."/>
      <w:lvlJc w:val="left"/>
      <w:pPr>
        <w:ind w:left="5717" w:hanging="360"/>
      </w:pPr>
    </w:lvl>
    <w:lvl w:ilvl="8" w:tplc="0415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1" w15:restartNumberingAfterBreak="0">
    <w:nsid w:val="16CE1F39"/>
    <w:multiLevelType w:val="multilevel"/>
    <w:tmpl w:val="D7929A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83438BE"/>
    <w:multiLevelType w:val="hybridMultilevel"/>
    <w:tmpl w:val="09626A1A"/>
    <w:lvl w:ilvl="0" w:tplc="CD54B9E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54B9EA"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D60CFA"/>
    <w:multiLevelType w:val="multilevel"/>
    <w:tmpl w:val="D7929A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A34637F"/>
    <w:multiLevelType w:val="hybridMultilevel"/>
    <w:tmpl w:val="79AAFFC2"/>
    <w:lvl w:ilvl="0" w:tplc="26E202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7E7F06"/>
    <w:multiLevelType w:val="hybridMultilevel"/>
    <w:tmpl w:val="DD521A54"/>
    <w:lvl w:ilvl="0" w:tplc="26E202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4D344B"/>
    <w:multiLevelType w:val="hybridMultilevel"/>
    <w:tmpl w:val="7952E19A"/>
    <w:lvl w:ilvl="0" w:tplc="DE8055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9424D4"/>
    <w:multiLevelType w:val="hybridMultilevel"/>
    <w:tmpl w:val="787EDC16"/>
    <w:lvl w:ilvl="0" w:tplc="E648E4AE">
      <w:start w:val="1"/>
      <w:numFmt w:val="decimal"/>
      <w:lvlText w:val="%1."/>
      <w:lvlJc w:val="left"/>
      <w:pPr>
        <w:ind w:left="677" w:hanging="360"/>
      </w:pPr>
      <w:rPr>
        <w:rFonts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397" w:hanging="360"/>
      </w:pPr>
    </w:lvl>
    <w:lvl w:ilvl="2" w:tplc="0415001B" w:tentative="1">
      <w:start w:val="1"/>
      <w:numFmt w:val="lowerRoman"/>
      <w:lvlText w:val="%3."/>
      <w:lvlJc w:val="right"/>
      <w:pPr>
        <w:ind w:left="2117" w:hanging="180"/>
      </w:pPr>
    </w:lvl>
    <w:lvl w:ilvl="3" w:tplc="0415000F" w:tentative="1">
      <w:start w:val="1"/>
      <w:numFmt w:val="decimal"/>
      <w:lvlText w:val="%4."/>
      <w:lvlJc w:val="left"/>
      <w:pPr>
        <w:ind w:left="2837" w:hanging="360"/>
      </w:pPr>
    </w:lvl>
    <w:lvl w:ilvl="4" w:tplc="04150019" w:tentative="1">
      <w:start w:val="1"/>
      <w:numFmt w:val="lowerLetter"/>
      <w:lvlText w:val="%5."/>
      <w:lvlJc w:val="left"/>
      <w:pPr>
        <w:ind w:left="3557" w:hanging="360"/>
      </w:pPr>
    </w:lvl>
    <w:lvl w:ilvl="5" w:tplc="0415001B" w:tentative="1">
      <w:start w:val="1"/>
      <w:numFmt w:val="lowerRoman"/>
      <w:lvlText w:val="%6."/>
      <w:lvlJc w:val="right"/>
      <w:pPr>
        <w:ind w:left="4277" w:hanging="180"/>
      </w:pPr>
    </w:lvl>
    <w:lvl w:ilvl="6" w:tplc="0415000F" w:tentative="1">
      <w:start w:val="1"/>
      <w:numFmt w:val="decimal"/>
      <w:lvlText w:val="%7."/>
      <w:lvlJc w:val="left"/>
      <w:pPr>
        <w:ind w:left="4997" w:hanging="360"/>
      </w:pPr>
    </w:lvl>
    <w:lvl w:ilvl="7" w:tplc="04150019" w:tentative="1">
      <w:start w:val="1"/>
      <w:numFmt w:val="lowerLetter"/>
      <w:lvlText w:val="%8."/>
      <w:lvlJc w:val="left"/>
      <w:pPr>
        <w:ind w:left="5717" w:hanging="360"/>
      </w:pPr>
    </w:lvl>
    <w:lvl w:ilvl="8" w:tplc="0415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8" w15:restartNumberingAfterBreak="0">
    <w:nsid w:val="24586DE4"/>
    <w:multiLevelType w:val="multilevel"/>
    <w:tmpl w:val="4C5002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7790271"/>
    <w:multiLevelType w:val="multilevel"/>
    <w:tmpl w:val="9048A63C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8782FAF"/>
    <w:multiLevelType w:val="hybridMultilevel"/>
    <w:tmpl w:val="2832719C"/>
    <w:lvl w:ilvl="0" w:tplc="26E202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3856B3"/>
    <w:multiLevelType w:val="hybridMultilevel"/>
    <w:tmpl w:val="787EDC16"/>
    <w:lvl w:ilvl="0" w:tplc="E648E4AE">
      <w:start w:val="1"/>
      <w:numFmt w:val="decimal"/>
      <w:lvlText w:val="%1."/>
      <w:lvlJc w:val="left"/>
      <w:pPr>
        <w:ind w:left="677" w:hanging="360"/>
      </w:pPr>
      <w:rPr>
        <w:rFonts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397" w:hanging="360"/>
      </w:pPr>
    </w:lvl>
    <w:lvl w:ilvl="2" w:tplc="0415001B" w:tentative="1">
      <w:start w:val="1"/>
      <w:numFmt w:val="lowerRoman"/>
      <w:lvlText w:val="%3."/>
      <w:lvlJc w:val="right"/>
      <w:pPr>
        <w:ind w:left="2117" w:hanging="180"/>
      </w:pPr>
    </w:lvl>
    <w:lvl w:ilvl="3" w:tplc="0415000F" w:tentative="1">
      <w:start w:val="1"/>
      <w:numFmt w:val="decimal"/>
      <w:lvlText w:val="%4."/>
      <w:lvlJc w:val="left"/>
      <w:pPr>
        <w:ind w:left="2837" w:hanging="360"/>
      </w:pPr>
    </w:lvl>
    <w:lvl w:ilvl="4" w:tplc="04150019" w:tentative="1">
      <w:start w:val="1"/>
      <w:numFmt w:val="lowerLetter"/>
      <w:lvlText w:val="%5."/>
      <w:lvlJc w:val="left"/>
      <w:pPr>
        <w:ind w:left="3557" w:hanging="360"/>
      </w:pPr>
    </w:lvl>
    <w:lvl w:ilvl="5" w:tplc="0415001B" w:tentative="1">
      <w:start w:val="1"/>
      <w:numFmt w:val="lowerRoman"/>
      <w:lvlText w:val="%6."/>
      <w:lvlJc w:val="right"/>
      <w:pPr>
        <w:ind w:left="4277" w:hanging="180"/>
      </w:pPr>
    </w:lvl>
    <w:lvl w:ilvl="6" w:tplc="0415000F" w:tentative="1">
      <w:start w:val="1"/>
      <w:numFmt w:val="decimal"/>
      <w:lvlText w:val="%7."/>
      <w:lvlJc w:val="left"/>
      <w:pPr>
        <w:ind w:left="4997" w:hanging="360"/>
      </w:pPr>
    </w:lvl>
    <w:lvl w:ilvl="7" w:tplc="04150019" w:tentative="1">
      <w:start w:val="1"/>
      <w:numFmt w:val="lowerLetter"/>
      <w:lvlText w:val="%8."/>
      <w:lvlJc w:val="left"/>
      <w:pPr>
        <w:ind w:left="5717" w:hanging="360"/>
      </w:pPr>
    </w:lvl>
    <w:lvl w:ilvl="8" w:tplc="0415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2" w15:restartNumberingAfterBreak="0">
    <w:nsid w:val="2D0F4BC0"/>
    <w:multiLevelType w:val="hybridMultilevel"/>
    <w:tmpl w:val="9B42AF08"/>
    <w:lvl w:ilvl="0" w:tplc="DE8055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D357B08"/>
    <w:multiLevelType w:val="multilevel"/>
    <w:tmpl w:val="D7929A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2E5D6CE4"/>
    <w:multiLevelType w:val="multilevel"/>
    <w:tmpl w:val="D7929A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2E8679E9"/>
    <w:multiLevelType w:val="hybridMultilevel"/>
    <w:tmpl w:val="5CC09686"/>
    <w:lvl w:ilvl="0" w:tplc="26E202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F324800"/>
    <w:multiLevelType w:val="multilevel"/>
    <w:tmpl w:val="CA3045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30852356"/>
    <w:multiLevelType w:val="multilevel"/>
    <w:tmpl w:val="D7929A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317930C4"/>
    <w:multiLevelType w:val="multilevel"/>
    <w:tmpl w:val="D7929A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32BE6907"/>
    <w:multiLevelType w:val="hybridMultilevel"/>
    <w:tmpl w:val="72883B54"/>
    <w:lvl w:ilvl="0" w:tplc="DE8055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4013C01"/>
    <w:multiLevelType w:val="hybridMultilevel"/>
    <w:tmpl w:val="581487D0"/>
    <w:lvl w:ilvl="0" w:tplc="26E202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408660E"/>
    <w:multiLevelType w:val="hybridMultilevel"/>
    <w:tmpl w:val="787EDC16"/>
    <w:lvl w:ilvl="0" w:tplc="E648E4AE">
      <w:start w:val="1"/>
      <w:numFmt w:val="decimal"/>
      <w:lvlText w:val="%1."/>
      <w:lvlJc w:val="left"/>
      <w:pPr>
        <w:ind w:left="677" w:hanging="360"/>
      </w:pPr>
      <w:rPr>
        <w:rFonts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397" w:hanging="360"/>
      </w:pPr>
    </w:lvl>
    <w:lvl w:ilvl="2" w:tplc="0415001B" w:tentative="1">
      <w:start w:val="1"/>
      <w:numFmt w:val="lowerRoman"/>
      <w:lvlText w:val="%3."/>
      <w:lvlJc w:val="right"/>
      <w:pPr>
        <w:ind w:left="2117" w:hanging="180"/>
      </w:pPr>
    </w:lvl>
    <w:lvl w:ilvl="3" w:tplc="0415000F" w:tentative="1">
      <w:start w:val="1"/>
      <w:numFmt w:val="decimal"/>
      <w:lvlText w:val="%4."/>
      <w:lvlJc w:val="left"/>
      <w:pPr>
        <w:ind w:left="2837" w:hanging="360"/>
      </w:pPr>
    </w:lvl>
    <w:lvl w:ilvl="4" w:tplc="04150019" w:tentative="1">
      <w:start w:val="1"/>
      <w:numFmt w:val="lowerLetter"/>
      <w:lvlText w:val="%5."/>
      <w:lvlJc w:val="left"/>
      <w:pPr>
        <w:ind w:left="3557" w:hanging="360"/>
      </w:pPr>
    </w:lvl>
    <w:lvl w:ilvl="5" w:tplc="0415001B" w:tentative="1">
      <w:start w:val="1"/>
      <w:numFmt w:val="lowerRoman"/>
      <w:lvlText w:val="%6."/>
      <w:lvlJc w:val="right"/>
      <w:pPr>
        <w:ind w:left="4277" w:hanging="180"/>
      </w:pPr>
    </w:lvl>
    <w:lvl w:ilvl="6" w:tplc="0415000F" w:tentative="1">
      <w:start w:val="1"/>
      <w:numFmt w:val="decimal"/>
      <w:lvlText w:val="%7."/>
      <w:lvlJc w:val="left"/>
      <w:pPr>
        <w:ind w:left="4997" w:hanging="360"/>
      </w:pPr>
    </w:lvl>
    <w:lvl w:ilvl="7" w:tplc="04150019" w:tentative="1">
      <w:start w:val="1"/>
      <w:numFmt w:val="lowerLetter"/>
      <w:lvlText w:val="%8."/>
      <w:lvlJc w:val="left"/>
      <w:pPr>
        <w:ind w:left="5717" w:hanging="360"/>
      </w:pPr>
    </w:lvl>
    <w:lvl w:ilvl="8" w:tplc="0415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32" w15:restartNumberingAfterBreak="0">
    <w:nsid w:val="35274661"/>
    <w:multiLevelType w:val="multilevel"/>
    <w:tmpl w:val="D7929A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360E6AF1"/>
    <w:multiLevelType w:val="hybridMultilevel"/>
    <w:tmpl w:val="ECF866DE"/>
    <w:lvl w:ilvl="0" w:tplc="26E202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6D677CD"/>
    <w:multiLevelType w:val="multilevel"/>
    <w:tmpl w:val="7884ED48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376312D9"/>
    <w:multiLevelType w:val="hybridMultilevel"/>
    <w:tmpl w:val="787EDC16"/>
    <w:lvl w:ilvl="0" w:tplc="E648E4AE">
      <w:start w:val="1"/>
      <w:numFmt w:val="decimal"/>
      <w:lvlText w:val="%1."/>
      <w:lvlJc w:val="left"/>
      <w:pPr>
        <w:ind w:left="677" w:hanging="360"/>
      </w:pPr>
      <w:rPr>
        <w:rFonts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397" w:hanging="360"/>
      </w:pPr>
    </w:lvl>
    <w:lvl w:ilvl="2" w:tplc="0415001B" w:tentative="1">
      <w:start w:val="1"/>
      <w:numFmt w:val="lowerRoman"/>
      <w:lvlText w:val="%3."/>
      <w:lvlJc w:val="right"/>
      <w:pPr>
        <w:ind w:left="2117" w:hanging="180"/>
      </w:pPr>
    </w:lvl>
    <w:lvl w:ilvl="3" w:tplc="0415000F" w:tentative="1">
      <w:start w:val="1"/>
      <w:numFmt w:val="decimal"/>
      <w:lvlText w:val="%4."/>
      <w:lvlJc w:val="left"/>
      <w:pPr>
        <w:ind w:left="2837" w:hanging="360"/>
      </w:pPr>
    </w:lvl>
    <w:lvl w:ilvl="4" w:tplc="04150019" w:tentative="1">
      <w:start w:val="1"/>
      <w:numFmt w:val="lowerLetter"/>
      <w:lvlText w:val="%5."/>
      <w:lvlJc w:val="left"/>
      <w:pPr>
        <w:ind w:left="3557" w:hanging="360"/>
      </w:pPr>
    </w:lvl>
    <w:lvl w:ilvl="5" w:tplc="0415001B" w:tentative="1">
      <w:start w:val="1"/>
      <w:numFmt w:val="lowerRoman"/>
      <w:lvlText w:val="%6."/>
      <w:lvlJc w:val="right"/>
      <w:pPr>
        <w:ind w:left="4277" w:hanging="180"/>
      </w:pPr>
    </w:lvl>
    <w:lvl w:ilvl="6" w:tplc="0415000F" w:tentative="1">
      <w:start w:val="1"/>
      <w:numFmt w:val="decimal"/>
      <w:lvlText w:val="%7."/>
      <w:lvlJc w:val="left"/>
      <w:pPr>
        <w:ind w:left="4997" w:hanging="360"/>
      </w:pPr>
    </w:lvl>
    <w:lvl w:ilvl="7" w:tplc="04150019" w:tentative="1">
      <w:start w:val="1"/>
      <w:numFmt w:val="lowerLetter"/>
      <w:lvlText w:val="%8."/>
      <w:lvlJc w:val="left"/>
      <w:pPr>
        <w:ind w:left="5717" w:hanging="360"/>
      </w:pPr>
    </w:lvl>
    <w:lvl w:ilvl="8" w:tplc="0415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36" w15:restartNumberingAfterBreak="0">
    <w:nsid w:val="37765804"/>
    <w:multiLevelType w:val="hybridMultilevel"/>
    <w:tmpl w:val="DA56D660"/>
    <w:lvl w:ilvl="0" w:tplc="26E202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C5F4162"/>
    <w:multiLevelType w:val="multilevel"/>
    <w:tmpl w:val="07E2CC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3D96529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40EF4613"/>
    <w:multiLevelType w:val="multilevel"/>
    <w:tmpl w:val="D7929A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47670764"/>
    <w:multiLevelType w:val="hybridMultilevel"/>
    <w:tmpl w:val="C4A8E150"/>
    <w:lvl w:ilvl="0" w:tplc="26E202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02E94A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B303468"/>
    <w:multiLevelType w:val="hybridMultilevel"/>
    <w:tmpl w:val="92F06C82"/>
    <w:lvl w:ilvl="0" w:tplc="26E202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F082F89"/>
    <w:multiLevelType w:val="multilevel"/>
    <w:tmpl w:val="C18EF3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50D67512"/>
    <w:multiLevelType w:val="multilevel"/>
    <w:tmpl w:val="F82C6E5C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533277AE"/>
    <w:multiLevelType w:val="multilevel"/>
    <w:tmpl w:val="1D827E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545B6A39"/>
    <w:multiLevelType w:val="hybridMultilevel"/>
    <w:tmpl w:val="7DFA6FD4"/>
    <w:lvl w:ilvl="0" w:tplc="BBFC63EA">
      <w:start w:val="1"/>
      <w:numFmt w:val="ordinal"/>
      <w:lvlText w:val="3.1.%1"/>
      <w:lvlJc w:val="center"/>
      <w:pPr>
        <w:ind w:left="67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97" w:hanging="360"/>
      </w:pPr>
    </w:lvl>
    <w:lvl w:ilvl="2" w:tplc="0415001B" w:tentative="1">
      <w:start w:val="1"/>
      <w:numFmt w:val="lowerRoman"/>
      <w:lvlText w:val="%3."/>
      <w:lvlJc w:val="right"/>
      <w:pPr>
        <w:ind w:left="2117" w:hanging="180"/>
      </w:pPr>
    </w:lvl>
    <w:lvl w:ilvl="3" w:tplc="0415000F">
      <w:start w:val="1"/>
      <w:numFmt w:val="decimal"/>
      <w:lvlText w:val="%4."/>
      <w:lvlJc w:val="left"/>
      <w:pPr>
        <w:ind w:left="2837" w:hanging="360"/>
      </w:pPr>
    </w:lvl>
    <w:lvl w:ilvl="4" w:tplc="04150019" w:tentative="1">
      <w:start w:val="1"/>
      <w:numFmt w:val="lowerLetter"/>
      <w:lvlText w:val="%5."/>
      <w:lvlJc w:val="left"/>
      <w:pPr>
        <w:ind w:left="3557" w:hanging="360"/>
      </w:pPr>
    </w:lvl>
    <w:lvl w:ilvl="5" w:tplc="0415001B" w:tentative="1">
      <w:start w:val="1"/>
      <w:numFmt w:val="lowerRoman"/>
      <w:lvlText w:val="%6."/>
      <w:lvlJc w:val="right"/>
      <w:pPr>
        <w:ind w:left="4277" w:hanging="180"/>
      </w:pPr>
    </w:lvl>
    <w:lvl w:ilvl="6" w:tplc="0415000F" w:tentative="1">
      <w:start w:val="1"/>
      <w:numFmt w:val="decimal"/>
      <w:lvlText w:val="%7."/>
      <w:lvlJc w:val="left"/>
      <w:pPr>
        <w:ind w:left="4997" w:hanging="360"/>
      </w:pPr>
    </w:lvl>
    <w:lvl w:ilvl="7" w:tplc="04150019" w:tentative="1">
      <w:start w:val="1"/>
      <w:numFmt w:val="lowerLetter"/>
      <w:lvlText w:val="%8."/>
      <w:lvlJc w:val="left"/>
      <w:pPr>
        <w:ind w:left="5717" w:hanging="360"/>
      </w:pPr>
    </w:lvl>
    <w:lvl w:ilvl="8" w:tplc="0415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46" w15:restartNumberingAfterBreak="0">
    <w:nsid w:val="56844FA1"/>
    <w:multiLevelType w:val="hybridMultilevel"/>
    <w:tmpl w:val="2BFCD0DA"/>
    <w:lvl w:ilvl="0" w:tplc="DE8055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7BA381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5831168B"/>
    <w:multiLevelType w:val="multilevel"/>
    <w:tmpl w:val="315C25DE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58B13CB9"/>
    <w:multiLevelType w:val="multilevel"/>
    <w:tmpl w:val="8B14F1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593D3E1D"/>
    <w:multiLevelType w:val="multilevel"/>
    <w:tmpl w:val="D7929A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5A220956"/>
    <w:multiLevelType w:val="hybridMultilevel"/>
    <w:tmpl w:val="D8164006"/>
    <w:lvl w:ilvl="0" w:tplc="7C52C60E">
      <w:start w:val="1"/>
      <w:numFmt w:val="decimal"/>
      <w:lvlText w:val="%1."/>
      <w:lvlJc w:val="left"/>
      <w:pPr>
        <w:ind w:left="103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57" w:hanging="360"/>
      </w:pPr>
    </w:lvl>
    <w:lvl w:ilvl="2" w:tplc="0415001B" w:tentative="1">
      <w:start w:val="1"/>
      <w:numFmt w:val="lowerRoman"/>
      <w:lvlText w:val="%3."/>
      <w:lvlJc w:val="right"/>
      <w:pPr>
        <w:ind w:left="2477" w:hanging="180"/>
      </w:pPr>
    </w:lvl>
    <w:lvl w:ilvl="3" w:tplc="0415000F" w:tentative="1">
      <w:start w:val="1"/>
      <w:numFmt w:val="decimal"/>
      <w:lvlText w:val="%4."/>
      <w:lvlJc w:val="left"/>
      <w:pPr>
        <w:ind w:left="3197" w:hanging="360"/>
      </w:pPr>
    </w:lvl>
    <w:lvl w:ilvl="4" w:tplc="04150019" w:tentative="1">
      <w:start w:val="1"/>
      <w:numFmt w:val="lowerLetter"/>
      <w:lvlText w:val="%5."/>
      <w:lvlJc w:val="left"/>
      <w:pPr>
        <w:ind w:left="3917" w:hanging="360"/>
      </w:pPr>
    </w:lvl>
    <w:lvl w:ilvl="5" w:tplc="0415001B" w:tentative="1">
      <w:start w:val="1"/>
      <w:numFmt w:val="lowerRoman"/>
      <w:lvlText w:val="%6."/>
      <w:lvlJc w:val="right"/>
      <w:pPr>
        <w:ind w:left="4637" w:hanging="180"/>
      </w:pPr>
    </w:lvl>
    <w:lvl w:ilvl="6" w:tplc="0415000F" w:tentative="1">
      <w:start w:val="1"/>
      <w:numFmt w:val="decimal"/>
      <w:lvlText w:val="%7."/>
      <w:lvlJc w:val="left"/>
      <w:pPr>
        <w:ind w:left="5357" w:hanging="360"/>
      </w:pPr>
    </w:lvl>
    <w:lvl w:ilvl="7" w:tplc="04150019" w:tentative="1">
      <w:start w:val="1"/>
      <w:numFmt w:val="lowerLetter"/>
      <w:lvlText w:val="%8."/>
      <w:lvlJc w:val="left"/>
      <w:pPr>
        <w:ind w:left="6077" w:hanging="360"/>
      </w:pPr>
    </w:lvl>
    <w:lvl w:ilvl="8" w:tplc="0415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52" w15:restartNumberingAfterBreak="0">
    <w:nsid w:val="5B644C30"/>
    <w:multiLevelType w:val="hybridMultilevel"/>
    <w:tmpl w:val="3C969256"/>
    <w:lvl w:ilvl="0" w:tplc="26E202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B88373D"/>
    <w:multiLevelType w:val="hybridMultilevel"/>
    <w:tmpl w:val="787EDC16"/>
    <w:lvl w:ilvl="0" w:tplc="E648E4AE">
      <w:start w:val="1"/>
      <w:numFmt w:val="decimal"/>
      <w:lvlText w:val="%1."/>
      <w:lvlJc w:val="left"/>
      <w:pPr>
        <w:ind w:left="677" w:hanging="360"/>
      </w:pPr>
      <w:rPr>
        <w:rFonts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397" w:hanging="360"/>
      </w:pPr>
    </w:lvl>
    <w:lvl w:ilvl="2" w:tplc="0415001B" w:tentative="1">
      <w:start w:val="1"/>
      <w:numFmt w:val="lowerRoman"/>
      <w:lvlText w:val="%3."/>
      <w:lvlJc w:val="right"/>
      <w:pPr>
        <w:ind w:left="2117" w:hanging="180"/>
      </w:pPr>
    </w:lvl>
    <w:lvl w:ilvl="3" w:tplc="0415000F" w:tentative="1">
      <w:start w:val="1"/>
      <w:numFmt w:val="decimal"/>
      <w:lvlText w:val="%4."/>
      <w:lvlJc w:val="left"/>
      <w:pPr>
        <w:ind w:left="2837" w:hanging="360"/>
      </w:pPr>
    </w:lvl>
    <w:lvl w:ilvl="4" w:tplc="04150019" w:tentative="1">
      <w:start w:val="1"/>
      <w:numFmt w:val="lowerLetter"/>
      <w:lvlText w:val="%5."/>
      <w:lvlJc w:val="left"/>
      <w:pPr>
        <w:ind w:left="3557" w:hanging="360"/>
      </w:pPr>
    </w:lvl>
    <w:lvl w:ilvl="5" w:tplc="0415001B" w:tentative="1">
      <w:start w:val="1"/>
      <w:numFmt w:val="lowerRoman"/>
      <w:lvlText w:val="%6."/>
      <w:lvlJc w:val="right"/>
      <w:pPr>
        <w:ind w:left="4277" w:hanging="180"/>
      </w:pPr>
    </w:lvl>
    <w:lvl w:ilvl="6" w:tplc="0415000F" w:tentative="1">
      <w:start w:val="1"/>
      <w:numFmt w:val="decimal"/>
      <w:lvlText w:val="%7."/>
      <w:lvlJc w:val="left"/>
      <w:pPr>
        <w:ind w:left="4997" w:hanging="360"/>
      </w:pPr>
    </w:lvl>
    <w:lvl w:ilvl="7" w:tplc="04150019" w:tentative="1">
      <w:start w:val="1"/>
      <w:numFmt w:val="lowerLetter"/>
      <w:lvlText w:val="%8."/>
      <w:lvlJc w:val="left"/>
      <w:pPr>
        <w:ind w:left="5717" w:hanging="360"/>
      </w:pPr>
    </w:lvl>
    <w:lvl w:ilvl="8" w:tplc="0415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54" w15:restartNumberingAfterBreak="0">
    <w:nsid w:val="5B9F2ED0"/>
    <w:multiLevelType w:val="multilevel"/>
    <w:tmpl w:val="470298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5D1533F6"/>
    <w:multiLevelType w:val="multilevel"/>
    <w:tmpl w:val="D7929A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 w15:restartNumberingAfterBreak="0">
    <w:nsid w:val="5E116E1D"/>
    <w:multiLevelType w:val="hybridMultilevel"/>
    <w:tmpl w:val="2B5CF2DC"/>
    <w:lvl w:ilvl="0" w:tplc="26E202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E1C3543"/>
    <w:multiLevelType w:val="multilevel"/>
    <w:tmpl w:val="1B9C6F90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 w15:restartNumberingAfterBreak="0">
    <w:nsid w:val="62B61D04"/>
    <w:multiLevelType w:val="hybridMultilevel"/>
    <w:tmpl w:val="787EDC16"/>
    <w:lvl w:ilvl="0" w:tplc="E648E4AE">
      <w:start w:val="1"/>
      <w:numFmt w:val="decimal"/>
      <w:lvlText w:val="%1."/>
      <w:lvlJc w:val="left"/>
      <w:pPr>
        <w:ind w:left="677" w:hanging="360"/>
      </w:pPr>
      <w:rPr>
        <w:rFonts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397" w:hanging="360"/>
      </w:pPr>
    </w:lvl>
    <w:lvl w:ilvl="2" w:tplc="0415001B" w:tentative="1">
      <w:start w:val="1"/>
      <w:numFmt w:val="lowerRoman"/>
      <w:lvlText w:val="%3."/>
      <w:lvlJc w:val="right"/>
      <w:pPr>
        <w:ind w:left="2117" w:hanging="180"/>
      </w:pPr>
    </w:lvl>
    <w:lvl w:ilvl="3" w:tplc="0415000F" w:tentative="1">
      <w:start w:val="1"/>
      <w:numFmt w:val="decimal"/>
      <w:lvlText w:val="%4."/>
      <w:lvlJc w:val="left"/>
      <w:pPr>
        <w:ind w:left="2837" w:hanging="360"/>
      </w:pPr>
    </w:lvl>
    <w:lvl w:ilvl="4" w:tplc="04150019" w:tentative="1">
      <w:start w:val="1"/>
      <w:numFmt w:val="lowerLetter"/>
      <w:lvlText w:val="%5."/>
      <w:lvlJc w:val="left"/>
      <w:pPr>
        <w:ind w:left="3557" w:hanging="360"/>
      </w:pPr>
    </w:lvl>
    <w:lvl w:ilvl="5" w:tplc="0415001B" w:tentative="1">
      <w:start w:val="1"/>
      <w:numFmt w:val="lowerRoman"/>
      <w:lvlText w:val="%6."/>
      <w:lvlJc w:val="right"/>
      <w:pPr>
        <w:ind w:left="4277" w:hanging="180"/>
      </w:pPr>
    </w:lvl>
    <w:lvl w:ilvl="6" w:tplc="0415000F" w:tentative="1">
      <w:start w:val="1"/>
      <w:numFmt w:val="decimal"/>
      <w:lvlText w:val="%7."/>
      <w:lvlJc w:val="left"/>
      <w:pPr>
        <w:ind w:left="4997" w:hanging="360"/>
      </w:pPr>
    </w:lvl>
    <w:lvl w:ilvl="7" w:tplc="04150019" w:tentative="1">
      <w:start w:val="1"/>
      <w:numFmt w:val="lowerLetter"/>
      <w:lvlText w:val="%8."/>
      <w:lvlJc w:val="left"/>
      <w:pPr>
        <w:ind w:left="5717" w:hanging="360"/>
      </w:pPr>
    </w:lvl>
    <w:lvl w:ilvl="8" w:tplc="0415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59" w15:restartNumberingAfterBreak="0">
    <w:nsid w:val="66F62873"/>
    <w:multiLevelType w:val="hybridMultilevel"/>
    <w:tmpl w:val="787EDC16"/>
    <w:lvl w:ilvl="0" w:tplc="E648E4AE">
      <w:start w:val="1"/>
      <w:numFmt w:val="decimal"/>
      <w:lvlText w:val="%1."/>
      <w:lvlJc w:val="left"/>
      <w:pPr>
        <w:ind w:left="677" w:hanging="360"/>
      </w:pPr>
      <w:rPr>
        <w:rFonts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397" w:hanging="360"/>
      </w:pPr>
    </w:lvl>
    <w:lvl w:ilvl="2" w:tplc="0415001B" w:tentative="1">
      <w:start w:val="1"/>
      <w:numFmt w:val="lowerRoman"/>
      <w:lvlText w:val="%3."/>
      <w:lvlJc w:val="right"/>
      <w:pPr>
        <w:ind w:left="2117" w:hanging="180"/>
      </w:pPr>
    </w:lvl>
    <w:lvl w:ilvl="3" w:tplc="0415000F" w:tentative="1">
      <w:start w:val="1"/>
      <w:numFmt w:val="decimal"/>
      <w:lvlText w:val="%4."/>
      <w:lvlJc w:val="left"/>
      <w:pPr>
        <w:ind w:left="2837" w:hanging="360"/>
      </w:pPr>
    </w:lvl>
    <w:lvl w:ilvl="4" w:tplc="04150019" w:tentative="1">
      <w:start w:val="1"/>
      <w:numFmt w:val="lowerLetter"/>
      <w:lvlText w:val="%5."/>
      <w:lvlJc w:val="left"/>
      <w:pPr>
        <w:ind w:left="3557" w:hanging="360"/>
      </w:pPr>
    </w:lvl>
    <w:lvl w:ilvl="5" w:tplc="0415001B" w:tentative="1">
      <w:start w:val="1"/>
      <w:numFmt w:val="lowerRoman"/>
      <w:lvlText w:val="%6."/>
      <w:lvlJc w:val="right"/>
      <w:pPr>
        <w:ind w:left="4277" w:hanging="180"/>
      </w:pPr>
    </w:lvl>
    <w:lvl w:ilvl="6" w:tplc="0415000F" w:tentative="1">
      <w:start w:val="1"/>
      <w:numFmt w:val="decimal"/>
      <w:lvlText w:val="%7."/>
      <w:lvlJc w:val="left"/>
      <w:pPr>
        <w:ind w:left="4997" w:hanging="360"/>
      </w:pPr>
    </w:lvl>
    <w:lvl w:ilvl="7" w:tplc="04150019" w:tentative="1">
      <w:start w:val="1"/>
      <w:numFmt w:val="lowerLetter"/>
      <w:lvlText w:val="%8."/>
      <w:lvlJc w:val="left"/>
      <w:pPr>
        <w:ind w:left="5717" w:hanging="360"/>
      </w:pPr>
    </w:lvl>
    <w:lvl w:ilvl="8" w:tplc="0415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60" w15:restartNumberingAfterBreak="0">
    <w:nsid w:val="68166EBC"/>
    <w:multiLevelType w:val="hybridMultilevel"/>
    <w:tmpl w:val="D4B268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679643C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6AB61FC1"/>
    <w:multiLevelType w:val="hybridMultilevel"/>
    <w:tmpl w:val="787EDC16"/>
    <w:lvl w:ilvl="0" w:tplc="E648E4AE">
      <w:start w:val="1"/>
      <w:numFmt w:val="decimal"/>
      <w:lvlText w:val="%1."/>
      <w:lvlJc w:val="left"/>
      <w:pPr>
        <w:ind w:left="677" w:hanging="360"/>
      </w:pPr>
      <w:rPr>
        <w:rFonts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397" w:hanging="360"/>
      </w:pPr>
    </w:lvl>
    <w:lvl w:ilvl="2" w:tplc="0415001B" w:tentative="1">
      <w:start w:val="1"/>
      <w:numFmt w:val="lowerRoman"/>
      <w:lvlText w:val="%3."/>
      <w:lvlJc w:val="right"/>
      <w:pPr>
        <w:ind w:left="2117" w:hanging="180"/>
      </w:pPr>
    </w:lvl>
    <w:lvl w:ilvl="3" w:tplc="0415000F" w:tentative="1">
      <w:start w:val="1"/>
      <w:numFmt w:val="decimal"/>
      <w:lvlText w:val="%4."/>
      <w:lvlJc w:val="left"/>
      <w:pPr>
        <w:ind w:left="2837" w:hanging="360"/>
      </w:pPr>
    </w:lvl>
    <w:lvl w:ilvl="4" w:tplc="04150019" w:tentative="1">
      <w:start w:val="1"/>
      <w:numFmt w:val="lowerLetter"/>
      <w:lvlText w:val="%5."/>
      <w:lvlJc w:val="left"/>
      <w:pPr>
        <w:ind w:left="3557" w:hanging="360"/>
      </w:pPr>
    </w:lvl>
    <w:lvl w:ilvl="5" w:tplc="0415001B" w:tentative="1">
      <w:start w:val="1"/>
      <w:numFmt w:val="lowerRoman"/>
      <w:lvlText w:val="%6."/>
      <w:lvlJc w:val="right"/>
      <w:pPr>
        <w:ind w:left="4277" w:hanging="180"/>
      </w:pPr>
    </w:lvl>
    <w:lvl w:ilvl="6" w:tplc="0415000F" w:tentative="1">
      <w:start w:val="1"/>
      <w:numFmt w:val="decimal"/>
      <w:lvlText w:val="%7."/>
      <w:lvlJc w:val="left"/>
      <w:pPr>
        <w:ind w:left="4997" w:hanging="360"/>
      </w:pPr>
    </w:lvl>
    <w:lvl w:ilvl="7" w:tplc="04150019" w:tentative="1">
      <w:start w:val="1"/>
      <w:numFmt w:val="lowerLetter"/>
      <w:lvlText w:val="%8."/>
      <w:lvlJc w:val="left"/>
      <w:pPr>
        <w:ind w:left="5717" w:hanging="360"/>
      </w:pPr>
    </w:lvl>
    <w:lvl w:ilvl="8" w:tplc="0415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62" w15:restartNumberingAfterBreak="0">
    <w:nsid w:val="6AEB156E"/>
    <w:multiLevelType w:val="multilevel"/>
    <w:tmpl w:val="BE5C62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 w15:restartNumberingAfterBreak="0">
    <w:nsid w:val="6D3E2D41"/>
    <w:multiLevelType w:val="hybridMultilevel"/>
    <w:tmpl w:val="8A80B3B2"/>
    <w:lvl w:ilvl="0" w:tplc="26E202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DEE17F9"/>
    <w:multiLevelType w:val="hybridMultilevel"/>
    <w:tmpl w:val="787EDC16"/>
    <w:lvl w:ilvl="0" w:tplc="E648E4AE">
      <w:start w:val="1"/>
      <w:numFmt w:val="decimal"/>
      <w:lvlText w:val="%1."/>
      <w:lvlJc w:val="left"/>
      <w:pPr>
        <w:ind w:left="677" w:hanging="360"/>
      </w:pPr>
      <w:rPr>
        <w:rFonts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397" w:hanging="360"/>
      </w:pPr>
    </w:lvl>
    <w:lvl w:ilvl="2" w:tplc="0415001B" w:tentative="1">
      <w:start w:val="1"/>
      <w:numFmt w:val="lowerRoman"/>
      <w:lvlText w:val="%3."/>
      <w:lvlJc w:val="right"/>
      <w:pPr>
        <w:ind w:left="2117" w:hanging="180"/>
      </w:pPr>
    </w:lvl>
    <w:lvl w:ilvl="3" w:tplc="0415000F" w:tentative="1">
      <w:start w:val="1"/>
      <w:numFmt w:val="decimal"/>
      <w:lvlText w:val="%4."/>
      <w:lvlJc w:val="left"/>
      <w:pPr>
        <w:ind w:left="2837" w:hanging="360"/>
      </w:pPr>
    </w:lvl>
    <w:lvl w:ilvl="4" w:tplc="04150019" w:tentative="1">
      <w:start w:val="1"/>
      <w:numFmt w:val="lowerLetter"/>
      <w:lvlText w:val="%5."/>
      <w:lvlJc w:val="left"/>
      <w:pPr>
        <w:ind w:left="3557" w:hanging="360"/>
      </w:pPr>
    </w:lvl>
    <w:lvl w:ilvl="5" w:tplc="0415001B" w:tentative="1">
      <w:start w:val="1"/>
      <w:numFmt w:val="lowerRoman"/>
      <w:lvlText w:val="%6."/>
      <w:lvlJc w:val="right"/>
      <w:pPr>
        <w:ind w:left="4277" w:hanging="180"/>
      </w:pPr>
    </w:lvl>
    <w:lvl w:ilvl="6" w:tplc="0415000F" w:tentative="1">
      <w:start w:val="1"/>
      <w:numFmt w:val="decimal"/>
      <w:lvlText w:val="%7."/>
      <w:lvlJc w:val="left"/>
      <w:pPr>
        <w:ind w:left="4997" w:hanging="360"/>
      </w:pPr>
    </w:lvl>
    <w:lvl w:ilvl="7" w:tplc="04150019" w:tentative="1">
      <w:start w:val="1"/>
      <w:numFmt w:val="lowerLetter"/>
      <w:lvlText w:val="%8."/>
      <w:lvlJc w:val="left"/>
      <w:pPr>
        <w:ind w:left="5717" w:hanging="360"/>
      </w:pPr>
    </w:lvl>
    <w:lvl w:ilvl="8" w:tplc="0415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65" w15:restartNumberingAfterBreak="0">
    <w:nsid w:val="6F863146"/>
    <w:multiLevelType w:val="hybridMultilevel"/>
    <w:tmpl w:val="27229A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FB36D3C"/>
    <w:multiLevelType w:val="multilevel"/>
    <w:tmpl w:val="D7929A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 w15:restartNumberingAfterBreak="0">
    <w:nsid w:val="706D632B"/>
    <w:multiLevelType w:val="hybridMultilevel"/>
    <w:tmpl w:val="7A2A378A"/>
    <w:lvl w:ilvl="0" w:tplc="DE8055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07F04C4"/>
    <w:multiLevelType w:val="multilevel"/>
    <w:tmpl w:val="D7929A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 w15:restartNumberingAfterBreak="0">
    <w:nsid w:val="70CE596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0" w15:restartNumberingAfterBreak="0">
    <w:nsid w:val="71953CEC"/>
    <w:multiLevelType w:val="multilevel"/>
    <w:tmpl w:val="BDBA322A"/>
    <w:lvl w:ilvl="0">
      <w:start w:val="1"/>
      <w:numFmt w:val="bullet"/>
      <w:lvlText w:val="•"/>
      <w:lvlJc w:val="left"/>
      <w:rPr>
        <w:rFonts w:ascii="Times New Roman" w:hAnsi="Times New Roman" w:cs="Times New Roman" w:hint="default"/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 w15:restartNumberingAfterBreak="0">
    <w:nsid w:val="72A149A1"/>
    <w:multiLevelType w:val="multilevel"/>
    <w:tmpl w:val="D046B5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 w15:restartNumberingAfterBreak="0">
    <w:nsid w:val="77C105E6"/>
    <w:multiLevelType w:val="multilevel"/>
    <w:tmpl w:val="08A4C5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 w15:restartNumberingAfterBreak="0">
    <w:nsid w:val="788E37FD"/>
    <w:multiLevelType w:val="multilevel"/>
    <w:tmpl w:val="D7929A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 w15:restartNumberingAfterBreak="0">
    <w:nsid w:val="79E402F2"/>
    <w:multiLevelType w:val="hybridMultilevel"/>
    <w:tmpl w:val="787EDC16"/>
    <w:lvl w:ilvl="0" w:tplc="E648E4AE">
      <w:start w:val="1"/>
      <w:numFmt w:val="decimal"/>
      <w:lvlText w:val="%1."/>
      <w:lvlJc w:val="left"/>
      <w:pPr>
        <w:ind w:left="677" w:hanging="360"/>
      </w:pPr>
      <w:rPr>
        <w:rFonts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397" w:hanging="360"/>
      </w:pPr>
    </w:lvl>
    <w:lvl w:ilvl="2" w:tplc="0415001B" w:tentative="1">
      <w:start w:val="1"/>
      <w:numFmt w:val="lowerRoman"/>
      <w:lvlText w:val="%3."/>
      <w:lvlJc w:val="right"/>
      <w:pPr>
        <w:ind w:left="2117" w:hanging="180"/>
      </w:pPr>
    </w:lvl>
    <w:lvl w:ilvl="3" w:tplc="0415000F" w:tentative="1">
      <w:start w:val="1"/>
      <w:numFmt w:val="decimal"/>
      <w:lvlText w:val="%4."/>
      <w:lvlJc w:val="left"/>
      <w:pPr>
        <w:ind w:left="2837" w:hanging="360"/>
      </w:pPr>
    </w:lvl>
    <w:lvl w:ilvl="4" w:tplc="04150019" w:tentative="1">
      <w:start w:val="1"/>
      <w:numFmt w:val="lowerLetter"/>
      <w:lvlText w:val="%5."/>
      <w:lvlJc w:val="left"/>
      <w:pPr>
        <w:ind w:left="3557" w:hanging="360"/>
      </w:pPr>
    </w:lvl>
    <w:lvl w:ilvl="5" w:tplc="0415001B" w:tentative="1">
      <w:start w:val="1"/>
      <w:numFmt w:val="lowerRoman"/>
      <w:lvlText w:val="%6."/>
      <w:lvlJc w:val="right"/>
      <w:pPr>
        <w:ind w:left="4277" w:hanging="180"/>
      </w:pPr>
    </w:lvl>
    <w:lvl w:ilvl="6" w:tplc="0415000F" w:tentative="1">
      <w:start w:val="1"/>
      <w:numFmt w:val="decimal"/>
      <w:lvlText w:val="%7."/>
      <w:lvlJc w:val="left"/>
      <w:pPr>
        <w:ind w:left="4997" w:hanging="360"/>
      </w:pPr>
    </w:lvl>
    <w:lvl w:ilvl="7" w:tplc="04150019" w:tentative="1">
      <w:start w:val="1"/>
      <w:numFmt w:val="lowerLetter"/>
      <w:lvlText w:val="%8."/>
      <w:lvlJc w:val="left"/>
      <w:pPr>
        <w:ind w:left="5717" w:hanging="360"/>
      </w:pPr>
    </w:lvl>
    <w:lvl w:ilvl="8" w:tplc="0415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75" w15:restartNumberingAfterBreak="0">
    <w:nsid w:val="7A171011"/>
    <w:multiLevelType w:val="multilevel"/>
    <w:tmpl w:val="2A80E3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 w15:restartNumberingAfterBreak="0">
    <w:nsid w:val="7B083384"/>
    <w:multiLevelType w:val="multilevel"/>
    <w:tmpl w:val="0F3CE4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 w15:restartNumberingAfterBreak="0">
    <w:nsid w:val="7C8B32B5"/>
    <w:multiLevelType w:val="hybridMultilevel"/>
    <w:tmpl w:val="1F429902"/>
    <w:lvl w:ilvl="0" w:tplc="26E202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D057926"/>
    <w:multiLevelType w:val="multilevel"/>
    <w:tmpl w:val="D7929A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 w15:restartNumberingAfterBreak="0">
    <w:nsid w:val="7F8E2CCD"/>
    <w:multiLevelType w:val="multilevel"/>
    <w:tmpl w:val="D7929A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0"/>
  </w:num>
  <w:num w:numId="2">
    <w:abstractNumId w:val="5"/>
  </w:num>
  <w:num w:numId="3">
    <w:abstractNumId w:val="29"/>
  </w:num>
  <w:num w:numId="4">
    <w:abstractNumId w:val="16"/>
  </w:num>
  <w:num w:numId="5">
    <w:abstractNumId w:val="30"/>
  </w:num>
  <w:num w:numId="6">
    <w:abstractNumId w:val="22"/>
  </w:num>
  <w:num w:numId="7">
    <w:abstractNumId w:val="2"/>
  </w:num>
  <w:num w:numId="8">
    <w:abstractNumId w:val="12"/>
  </w:num>
  <w:num w:numId="9">
    <w:abstractNumId w:val="46"/>
  </w:num>
  <w:num w:numId="10">
    <w:abstractNumId w:val="40"/>
  </w:num>
  <w:num w:numId="11">
    <w:abstractNumId w:val="15"/>
  </w:num>
  <w:num w:numId="12">
    <w:abstractNumId w:val="3"/>
  </w:num>
  <w:num w:numId="13">
    <w:abstractNumId w:val="77"/>
  </w:num>
  <w:num w:numId="14">
    <w:abstractNumId w:val="14"/>
  </w:num>
  <w:num w:numId="15">
    <w:abstractNumId w:val="56"/>
  </w:num>
  <w:num w:numId="16">
    <w:abstractNumId w:val="20"/>
  </w:num>
  <w:num w:numId="17">
    <w:abstractNumId w:val="9"/>
  </w:num>
  <w:num w:numId="18">
    <w:abstractNumId w:val="49"/>
  </w:num>
  <w:num w:numId="19">
    <w:abstractNumId w:val="44"/>
  </w:num>
  <w:num w:numId="20">
    <w:abstractNumId w:val="72"/>
  </w:num>
  <w:num w:numId="21">
    <w:abstractNumId w:val="62"/>
  </w:num>
  <w:num w:numId="22">
    <w:abstractNumId w:val="71"/>
  </w:num>
  <w:num w:numId="23">
    <w:abstractNumId w:val="66"/>
  </w:num>
  <w:num w:numId="24">
    <w:abstractNumId w:val="75"/>
  </w:num>
  <w:num w:numId="25">
    <w:abstractNumId w:val="76"/>
  </w:num>
  <w:num w:numId="26">
    <w:abstractNumId w:val="54"/>
  </w:num>
  <w:num w:numId="27">
    <w:abstractNumId w:val="37"/>
  </w:num>
  <w:num w:numId="28">
    <w:abstractNumId w:val="42"/>
  </w:num>
  <w:num w:numId="29">
    <w:abstractNumId w:val="0"/>
  </w:num>
  <w:num w:numId="30">
    <w:abstractNumId w:val="26"/>
  </w:num>
  <w:num w:numId="31">
    <w:abstractNumId w:val="18"/>
  </w:num>
  <w:num w:numId="32">
    <w:abstractNumId w:val="74"/>
  </w:num>
  <w:num w:numId="33">
    <w:abstractNumId w:val="32"/>
  </w:num>
  <w:num w:numId="34">
    <w:abstractNumId w:val="45"/>
  </w:num>
  <w:num w:numId="35">
    <w:abstractNumId w:val="47"/>
  </w:num>
  <w:num w:numId="36">
    <w:abstractNumId w:val="69"/>
  </w:num>
  <w:num w:numId="37">
    <w:abstractNumId w:val="38"/>
  </w:num>
  <w:num w:numId="38">
    <w:abstractNumId w:val="73"/>
  </w:num>
  <w:num w:numId="39">
    <w:abstractNumId w:val="79"/>
  </w:num>
  <w:num w:numId="40">
    <w:abstractNumId w:val="13"/>
  </w:num>
  <w:num w:numId="41">
    <w:abstractNumId w:val="24"/>
  </w:num>
  <w:num w:numId="42">
    <w:abstractNumId w:val="55"/>
  </w:num>
  <w:num w:numId="43">
    <w:abstractNumId w:val="39"/>
  </w:num>
  <w:num w:numId="44">
    <w:abstractNumId w:val="68"/>
  </w:num>
  <w:num w:numId="45">
    <w:abstractNumId w:val="64"/>
  </w:num>
  <w:num w:numId="46">
    <w:abstractNumId w:val="59"/>
  </w:num>
  <w:num w:numId="47">
    <w:abstractNumId w:val="58"/>
  </w:num>
  <w:num w:numId="48">
    <w:abstractNumId w:val="61"/>
  </w:num>
  <w:num w:numId="49">
    <w:abstractNumId w:val="4"/>
  </w:num>
  <w:num w:numId="50">
    <w:abstractNumId w:val="28"/>
  </w:num>
  <w:num w:numId="51">
    <w:abstractNumId w:val="23"/>
  </w:num>
  <w:num w:numId="52">
    <w:abstractNumId w:val="70"/>
  </w:num>
  <w:num w:numId="53">
    <w:abstractNumId w:val="35"/>
  </w:num>
  <w:num w:numId="54">
    <w:abstractNumId w:val="21"/>
  </w:num>
  <w:num w:numId="55">
    <w:abstractNumId w:val="53"/>
  </w:num>
  <w:num w:numId="56">
    <w:abstractNumId w:val="78"/>
  </w:num>
  <w:num w:numId="57">
    <w:abstractNumId w:val="11"/>
  </w:num>
  <w:num w:numId="58">
    <w:abstractNumId w:val="27"/>
  </w:num>
  <w:num w:numId="59">
    <w:abstractNumId w:val="31"/>
  </w:num>
  <w:num w:numId="60">
    <w:abstractNumId w:val="6"/>
  </w:num>
  <w:num w:numId="61">
    <w:abstractNumId w:val="17"/>
  </w:num>
  <w:num w:numId="62">
    <w:abstractNumId w:val="10"/>
  </w:num>
  <w:num w:numId="63">
    <w:abstractNumId w:val="51"/>
  </w:num>
  <w:num w:numId="64">
    <w:abstractNumId w:val="50"/>
  </w:num>
  <w:num w:numId="65">
    <w:abstractNumId w:val="67"/>
  </w:num>
  <w:num w:numId="66">
    <w:abstractNumId w:val="65"/>
  </w:num>
  <w:num w:numId="67">
    <w:abstractNumId w:val="25"/>
  </w:num>
  <w:num w:numId="68">
    <w:abstractNumId w:val="63"/>
  </w:num>
  <w:num w:numId="69">
    <w:abstractNumId w:val="33"/>
  </w:num>
  <w:num w:numId="70">
    <w:abstractNumId w:val="34"/>
  </w:num>
  <w:num w:numId="71">
    <w:abstractNumId w:val="48"/>
  </w:num>
  <w:num w:numId="72">
    <w:abstractNumId w:val="57"/>
  </w:num>
  <w:num w:numId="73">
    <w:abstractNumId w:val="19"/>
  </w:num>
  <w:num w:numId="74">
    <w:abstractNumId w:val="7"/>
  </w:num>
  <w:num w:numId="75">
    <w:abstractNumId w:val="52"/>
  </w:num>
  <w:num w:numId="76">
    <w:abstractNumId w:val="43"/>
  </w:num>
  <w:num w:numId="77">
    <w:abstractNumId w:val="8"/>
  </w:num>
  <w:num w:numId="78">
    <w:abstractNumId w:val="41"/>
  </w:num>
  <w:num w:numId="79">
    <w:abstractNumId w:val="36"/>
  </w:num>
  <w:num w:numId="80">
    <w:abstractNumId w:val="1"/>
  </w:num>
  <w:numIdMacAtCleanup w:val="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0B0"/>
    <w:rsid w:val="00003CA2"/>
    <w:rsid w:val="000132A0"/>
    <w:rsid w:val="0001736F"/>
    <w:rsid w:val="000315F3"/>
    <w:rsid w:val="00033276"/>
    <w:rsid w:val="000428F6"/>
    <w:rsid w:val="00042C1B"/>
    <w:rsid w:val="00067A21"/>
    <w:rsid w:val="00077477"/>
    <w:rsid w:val="00092EA9"/>
    <w:rsid w:val="000D5F3D"/>
    <w:rsid w:val="001028A3"/>
    <w:rsid w:val="00134AEE"/>
    <w:rsid w:val="00157E5E"/>
    <w:rsid w:val="00160322"/>
    <w:rsid w:val="00166A1F"/>
    <w:rsid w:val="001814C2"/>
    <w:rsid w:val="00190499"/>
    <w:rsid w:val="00193600"/>
    <w:rsid w:val="001975B4"/>
    <w:rsid w:val="001D0F10"/>
    <w:rsid w:val="001E72F6"/>
    <w:rsid w:val="00207AA4"/>
    <w:rsid w:val="00211FC8"/>
    <w:rsid w:val="00213DEC"/>
    <w:rsid w:val="00222F49"/>
    <w:rsid w:val="00245361"/>
    <w:rsid w:val="00250816"/>
    <w:rsid w:val="00251A64"/>
    <w:rsid w:val="00263484"/>
    <w:rsid w:val="00280291"/>
    <w:rsid w:val="00295B66"/>
    <w:rsid w:val="002A7C22"/>
    <w:rsid w:val="002C2488"/>
    <w:rsid w:val="002C62E6"/>
    <w:rsid w:val="00301578"/>
    <w:rsid w:val="00304F37"/>
    <w:rsid w:val="003255E5"/>
    <w:rsid w:val="00343079"/>
    <w:rsid w:val="00356411"/>
    <w:rsid w:val="00371D2F"/>
    <w:rsid w:val="00374C99"/>
    <w:rsid w:val="003A0DCA"/>
    <w:rsid w:val="003B2000"/>
    <w:rsid w:val="003B59A3"/>
    <w:rsid w:val="003D26C2"/>
    <w:rsid w:val="003D5EA5"/>
    <w:rsid w:val="003E0425"/>
    <w:rsid w:val="003E36A9"/>
    <w:rsid w:val="003F696A"/>
    <w:rsid w:val="00410162"/>
    <w:rsid w:val="00436C7F"/>
    <w:rsid w:val="00451115"/>
    <w:rsid w:val="00470323"/>
    <w:rsid w:val="00486357"/>
    <w:rsid w:val="00487691"/>
    <w:rsid w:val="0049038F"/>
    <w:rsid w:val="00492BA3"/>
    <w:rsid w:val="004950AC"/>
    <w:rsid w:val="004A5B13"/>
    <w:rsid w:val="004B5839"/>
    <w:rsid w:val="004E2C7B"/>
    <w:rsid w:val="0050007E"/>
    <w:rsid w:val="005006EE"/>
    <w:rsid w:val="00531F92"/>
    <w:rsid w:val="00533164"/>
    <w:rsid w:val="00540D1F"/>
    <w:rsid w:val="00555AE5"/>
    <w:rsid w:val="00557F37"/>
    <w:rsid w:val="00577DBA"/>
    <w:rsid w:val="00593AF4"/>
    <w:rsid w:val="005C02CD"/>
    <w:rsid w:val="005C117B"/>
    <w:rsid w:val="005F7C48"/>
    <w:rsid w:val="00602AE9"/>
    <w:rsid w:val="006134E8"/>
    <w:rsid w:val="006344F1"/>
    <w:rsid w:val="00643381"/>
    <w:rsid w:val="00674608"/>
    <w:rsid w:val="006A024D"/>
    <w:rsid w:val="006A1523"/>
    <w:rsid w:val="006A189A"/>
    <w:rsid w:val="006C3447"/>
    <w:rsid w:val="006E1891"/>
    <w:rsid w:val="00712459"/>
    <w:rsid w:val="00736CD1"/>
    <w:rsid w:val="007377B1"/>
    <w:rsid w:val="0074390F"/>
    <w:rsid w:val="0074519F"/>
    <w:rsid w:val="00752AC8"/>
    <w:rsid w:val="00765ABC"/>
    <w:rsid w:val="007752E2"/>
    <w:rsid w:val="00787E2F"/>
    <w:rsid w:val="007966EA"/>
    <w:rsid w:val="007E758B"/>
    <w:rsid w:val="00802E7F"/>
    <w:rsid w:val="0081616B"/>
    <w:rsid w:val="008200B0"/>
    <w:rsid w:val="00832EDD"/>
    <w:rsid w:val="00835184"/>
    <w:rsid w:val="008361A7"/>
    <w:rsid w:val="0085358A"/>
    <w:rsid w:val="008A15F7"/>
    <w:rsid w:val="008B0D35"/>
    <w:rsid w:val="008D2526"/>
    <w:rsid w:val="008D5637"/>
    <w:rsid w:val="008D6875"/>
    <w:rsid w:val="008D79CF"/>
    <w:rsid w:val="008E7D49"/>
    <w:rsid w:val="008F08EB"/>
    <w:rsid w:val="009431B2"/>
    <w:rsid w:val="00982F88"/>
    <w:rsid w:val="00995A49"/>
    <w:rsid w:val="009B2C5C"/>
    <w:rsid w:val="009B759C"/>
    <w:rsid w:val="009C350B"/>
    <w:rsid w:val="009D4298"/>
    <w:rsid w:val="009E2915"/>
    <w:rsid w:val="009E5688"/>
    <w:rsid w:val="009E7A6A"/>
    <w:rsid w:val="00A17EFC"/>
    <w:rsid w:val="00A440F5"/>
    <w:rsid w:val="00A5402C"/>
    <w:rsid w:val="00A61A34"/>
    <w:rsid w:val="00A720E5"/>
    <w:rsid w:val="00A800E2"/>
    <w:rsid w:val="00A94777"/>
    <w:rsid w:val="00A95373"/>
    <w:rsid w:val="00AA1E61"/>
    <w:rsid w:val="00AA35FF"/>
    <w:rsid w:val="00AB18C0"/>
    <w:rsid w:val="00AD3686"/>
    <w:rsid w:val="00AD3A42"/>
    <w:rsid w:val="00AF66B2"/>
    <w:rsid w:val="00B3215E"/>
    <w:rsid w:val="00B32E42"/>
    <w:rsid w:val="00B347B0"/>
    <w:rsid w:val="00B46AD8"/>
    <w:rsid w:val="00B96F20"/>
    <w:rsid w:val="00BD04AE"/>
    <w:rsid w:val="00BF1B70"/>
    <w:rsid w:val="00BF2DA8"/>
    <w:rsid w:val="00C028B1"/>
    <w:rsid w:val="00C10695"/>
    <w:rsid w:val="00C1323A"/>
    <w:rsid w:val="00C31B27"/>
    <w:rsid w:val="00C74F49"/>
    <w:rsid w:val="00C7690F"/>
    <w:rsid w:val="00CB650D"/>
    <w:rsid w:val="00D154D8"/>
    <w:rsid w:val="00D32CC8"/>
    <w:rsid w:val="00D70F01"/>
    <w:rsid w:val="00D971BE"/>
    <w:rsid w:val="00DA021F"/>
    <w:rsid w:val="00DA7A44"/>
    <w:rsid w:val="00DB2C0E"/>
    <w:rsid w:val="00DD15A0"/>
    <w:rsid w:val="00DF0C3B"/>
    <w:rsid w:val="00E044B8"/>
    <w:rsid w:val="00E07736"/>
    <w:rsid w:val="00E20703"/>
    <w:rsid w:val="00E26F99"/>
    <w:rsid w:val="00E321D6"/>
    <w:rsid w:val="00E33ECF"/>
    <w:rsid w:val="00E40181"/>
    <w:rsid w:val="00E42C59"/>
    <w:rsid w:val="00E4680D"/>
    <w:rsid w:val="00E664C2"/>
    <w:rsid w:val="00E70FEA"/>
    <w:rsid w:val="00E7493A"/>
    <w:rsid w:val="00E83E04"/>
    <w:rsid w:val="00EA256D"/>
    <w:rsid w:val="00EA478D"/>
    <w:rsid w:val="00EA7AA9"/>
    <w:rsid w:val="00EB583C"/>
    <w:rsid w:val="00ED369B"/>
    <w:rsid w:val="00EE30CE"/>
    <w:rsid w:val="00EF5DDC"/>
    <w:rsid w:val="00F06146"/>
    <w:rsid w:val="00F328AA"/>
    <w:rsid w:val="00F40D25"/>
    <w:rsid w:val="00F53147"/>
    <w:rsid w:val="00F608F8"/>
    <w:rsid w:val="00F66CE9"/>
    <w:rsid w:val="00FB7B22"/>
    <w:rsid w:val="00FD1718"/>
    <w:rsid w:val="00FD4331"/>
    <w:rsid w:val="00FE5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89EED4"/>
  <w15:chartTrackingRefBased/>
  <w15:docId w15:val="{33847751-3428-439A-9EF5-8C64F445C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58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200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00B0"/>
  </w:style>
  <w:style w:type="paragraph" w:styleId="Stopka">
    <w:name w:val="footer"/>
    <w:basedOn w:val="Normalny"/>
    <w:link w:val="StopkaZnak"/>
    <w:uiPriority w:val="99"/>
    <w:unhideWhenUsed/>
    <w:rsid w:val="008200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00B0"/>
  </w:style>
  <w:style w:type="table" w:styleId="Tabela-Siatka">
    <w:name w:val="Table Grid"/>
    <w:basedOn w:val="Standardowy"/>
    <w:uiPriority w:val="39"/>
    <w:rsid w:val="00820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8200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200B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200B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200B0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200B0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8200B0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200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00B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971B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7690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7690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7690F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213D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pubenchmark.net/cpu_list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39BED2-C7D2-46CD-A394-994E56801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5</Pages>
  <Words>1342</Words>
  <Characters>8056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sadowy</dc:creator>
  <cp:keywords/>
  <dc:description/>
  <cp:lastModifiedBy>jacek sadowy</cp:lastModifiedBy>
  <cp:revision>46</cp:revision>
  <dcterms:created xsi:type="dcterms:W3CDTF">2019-05-20T11:35:00Z</dcterms:created>
  <dcterms:modified xsi:type="dcterms:W3CDTF">2019-06-05T17:41:00Z</dcterms:modified>
</cp:coreProperties>
</file>