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76" w:rsidRDefault="00E07F76" w:rsidP="00E07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>OBWIESZCZENIE</w:t>
      </w:r>
    </w:p>
    <w:p w:rsidR="00E07F76" w:rsidRDefault="00E07F76" w:rsidP="00E07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>POWIATOWEJ KOMISJI WYBORCZEJ W WYSOKIEM MAZOWIECKIEM</w:t>
      </w:r>
    </w:p>
    <w:p w:rsidR="00E07F76" w:rsidRDefault="00E07F76" w:rsidP="00E07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>z dnia 4 listopada 2010 r.</w:t>
      </w:r>
    </w:p>
    <w:p w:rsidR="00E07F76" w:rsidRDefault="00E07F76" w:rsidP="00E07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>o zarejestrowanych listach kandydatów na radnych</w:t>
      </w:r>
    </w:p>
    <w:p w:rsidR="00E07F76" w:rsidRDefault="00E07F76" w:rsidP="00E07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>w wyborach do Rady Powiatu Wysokomazowieckiego</w:t>
      </w:r>
    </w:p>
    <w:p w:rsidR="00E07F76" w:rsidRDefault="00E07F76" w:rsidP="00E07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>zarządzonych na dzień 21 listopada 2010 r.</w:t>
      </w:r>
    </w:p>
    <w:p w:rsidR="00E07F76" w:rsidRDefault="00E07F76" w:rsidP="00E07F76">
      <w:pPr>
        <w:widowControl w:val="0"/>
        <w:autoSpaceDE w:val="0"/>
        <w:autoSpaceDN w:val="0"/>
        <w:adjustRightInd w:val="0"/>
        <w:spacing w:before="120" w:after="0" w:line="397" w:lineRule="atLeast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Na podstawie art. 142 w związku z art. 109 ust. 5 ustawy z dnia 16 lipca 1998 r. - Ordynacja wyborcza do rad gmin, rad powiatów i sejmików województw (Dz. U. z 2010 r. Nr 176, poz. 1190) Powiatowa Komisja Wyborcza w Wysokiem Mazowieckiem podaje informację o zarejestrowanych listach kandydatów na radnych.</w:t>
      </w:r>
    </w:p>
    <w:p w:rsidR="00E07F76" w:rsidRDefault="00E07F76" w:rsidP="00E07F76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504"/>
      </w:tblGrid>
      <w:tr w:rsidR="00E07F76" w:rsidRPr="001B5F86" w:rsidTr="00E07F76">
        <w:trPr>
          <w:trHeight w:val="40"/>
        </w:trPr>
        <w:tc>
          <w:tcPr>
            <w:tcW w:w="9071" w:type="dxa"/>
            <w:gridSpan w:val="2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Next/>
              <w:widowControl w:val="0"/>
              <w:autoSpaceDE w:val="0"/>
              <w:autoSpaceDN w:val="0"/>
              <w:adjustRightInd w:val="0"/>
              <w:spacing w:before="120" w:after="0" w:line="397" w:lineRule="atLeast"/>
              <w:rPr>
                <w:rFonts w:ascii="Times" w:hAnsi="Times" w:cs="Times"/>
                <w:b/>
                <w:bCs/>
                <w:color w:val="000000"/>
                <w:sz w:val="26"/>
                <w:szCs w:val="26"/>
              </w:rPr>
            </w:pPr>
            <w:r w:rsidRPr="001B5F86">
              <w:rPr>
                <w:rFonts w:ascii="Times" w:hAnsi="Times" w:cs="Times"/>
                <w:b/>
                <w:bCs/>
                <w:color w:val="000000"/>
                <w:sz w:val="26"/>
                <w:szCs w:val="26"/>
              </w:rPr>
              <w:t>Okręg Wyborczy Nr 1</w:t>
            </w:r>
          </w:p>
        </w:tc>
      </w:tr>
      <w:tr w:rsidR="00E07F76" w:rsidRPr="001B5F86" w:rsidTr="007E0AF9">
        <w:tc>
          <w:tcPr>
            <w:tcW w:w="9071" w:type="dxa"/>
            <w:gridSpan w:val="2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Next/>
              <w:widowControl w:val="0"/>
              <w:autoSpaceDE w:val="0"/>
              <w:autoSpaceDN w:val="0"/>
              <w:adjustRightInd w:val="0"/>
              <w:spacing w:after="0" w:line="397" w:lineRule="atLeast"/>
              <w:jc w:val="both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Lista nr 4 – KW PLATFORMA OBYWATELSKA RP</w:t>
            </w:r>
          </w:p>
        </w:tc>
      </w:tr>
      <w:tr w:rsidR="00E07F76" w:rsidRPr="001B5F86" w:rsidTr="007E0AF9">
        <w:trPr>
          <w:cantSplit/>
        </w:trPr>
        <w:tc>
          <w:tcPr>
            <w:tcW w:w="567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04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KURPIEWSKI Andrzej</w:t>
            </w:r>
            <w:r w:rsidRPr="001B5F86">
              <w:rPr>
                <w:rFonts w:ascii="Times" w:hAnsi="Times" w:cs="Times"/>
                <w:color w:val="000000"/>
                <w:sz w:val="20"/>
                <w:szCs w:val="20"/>
              </w:rPr>
              <w:t>, lat 47, zam. Wysokie Mazowieckie</w:t>
            </w:r>
          </w:p>
        </w:tc>
      </w:tr>
      <w:tr w:rsidR="00E07F76" w:rsidRPr="001B5F86" w:rsidTr="007E0AF9">
        <w:trPr>
          <w:cantSplit/>
        </w:trPr>
        <w:tc>
          <w:tcPr>
            <w:tcW w:w="567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04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GRABOWSKI Stanisław Sławomir</w:t>
            </w:r>
            <w:r w:rsidRPr="001B5F86">
              <w:rPr>
                <w:rFonts w:ascii="Times" w:hAnsi="Times" w:cs="Times"/>
                <w:color w:val="000000"/>
                <w:sz w:val="20"/>
                <w:szCs w:val="20"/>
              </w:rPr>
              <w:t>, lat 54, zam. Wysokie Mazowieckie</w:t>
            </w:r>
          </w:p>
        </w:tc>
      </w:tr>
      <w:tr w:rsidR="00E07F76" w:rsidRPr="001B5F86" w:rsidTr="007E0AF9">
        <w:trPr>
          <w:cantSplit/>
        </w:trPr>
        <w:tc>
          <w:tcPr>
            <w:tcW w:w="567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04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DREWNOWSKI Marcin</w:t>
            </w:r>
            <w:r w:rsidRPr="001B5F86">
              <w:rPr>
                <w:rFonts w:ascii="Times" w:hAnsi="Times" w:cs="Times"/>
                <w:color w:val="000000"/>
                <w:sz w:val="20"/>
                <w:szCs w:val="20"/>
              </w:rPr>
              <w:t>, lat 31, zam. Wysokie Mazowieckie</w:t>
            </w:r>
          </w:p>
        </w:tc>
      </w:tr>
      <w:tr w:rsidR="00E07F76" w:rsidRPr="001B5F86" w:rsidTr="007E0AF9">
        <w:trPr>
          <w:cantSplit/>
        </w:trPr>
        <w:tc>
          <w:tcPr>
            <w:tcW w:w="567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504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SZYMBORSKA Alina</w:t>
            </w:r>
            <w:r w:rsidRPr="001B5F86">
              <w:rPr>
                <w:rFonts w:ascii="Times" w:hAnsi="Times" w:cs="Times"/>
                <w:color w:val="000000"/>
                <w:sz w:val="20"/>
                <w:szCs w:val="20"/>
              </w:rPr>
              <w:t>, lat 38, zam. Wysokie Mazowieckie</w:t>
            </w:r>
          </w:p>
        </w:tc>
      </w:tr>
      <w:tr w:rsidR="00E07F76" w:rsidRPr="001B5F86" w:rsidTr="007E0AF9">
        <w:trPr>
          <w:cantSplit/>
        </w:trPr>
        <w:tc>
          <w:tcPr>
            <w:tcW w:w="567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504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KAJUREK Marek</w:t>
            </w:r>
            <w:r w:rsidRPr="001B5F86">
              <w:rPr>
                <w:rFonts w:ascii="Times" w:hAnsi="Times" w:cs="Times"/>
                <w:color w:val="000000"/>
                <w:sz w:val="20"/>
                <w:szCs w:val="20"/>
              </w:rPr>
              <w:t>, lat 50, zam. Wysokie Mazowieckie</w:t>
            </w:r>
          </w:p>
        </w:tc>
      </w:tr>
      <w:tr w:rsidR="00E07F76" w:rsidRPr="001B5F86" w:rsidTr="007E0AF9">
        <w:tc>
          <w:tcPr>
            <w:tcW w:w="9071" w:type="dxa"/>
            <w:gridSpan w:val="2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Next/>
              <w:widowControl w:val="0"/>
              <w:autoSpaceDE w:val="0"/>
              <w:autoSpaceDN w:val="0"/>
              <w:adjustRightInd w:val="0"/>
              <w:spacing w:after="0" w:line="397" w:lineRule="atLeast"/>
              <w:jc w:val="both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Lista nr 5 – KW PRAWO I SPRAWIEDLIWOŚĆ</w:t>
            </w:r>
          </w:p>
        </w:tc>
      </w:tr>
      <w:tr w:rsidR="00E07F76" w:rsidRPr="001B5F86" w:rsidTr="007E0AF9">
        <w:trPr>
          <w:cantSplit/>
        </w:trPr>
        <w:tc>
          <w:tcPr>
            <w:tcW w:w="567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04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WYSOCKI Kazimierz Jan</w:t>
            </w:r>
            <w:r w:rsidRPr="001B5F86">
              <w:rPr>
                <w:rFonts w:ascii="Times" w:hAnsi="Times" w:cs="Times"/>
                <w:color w:val="000000"/>
                <w:sz w:val="20"/>
                <w:szCs w:val="20"/>
              </w:rPr>
              <w:t>, lat 62, zam. Wysokie Mazowieckie</w:t>
            </w:r>
          </w:p>
        </w:tc>
      </w:tr>
      <w:tr w:rsidR="00E07F76" w:rsidRPr="001B5F86" w:rsidTr="007E0AF9">
        <w:trPr>
          <w:cantSplit/>
        </w:trPr>
        <w:tc>
          <w:tcPr>
            <w:tcW w:w="567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04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KOC Małgorzata</w:t>
            </w:r>
            <w:r w:rsidRPr="001B5F86">
              <w:rPr>
                <w:rFonts w:ascii="Times" w:hAnsi="Times" w:cs="Times"/>
                <w:color w:val="000000"/>
                <w:sz w:val="20"/>
                <w:szCs w:val="20"/>
              </w:rPr>
              <w:t>, lat 46, zam. Mścichy</w:t>
            </w:r>
          </w:p>
        </w:tc>
      </w:tr>
      <w:tr w:rsidR="00E07F76" w:rsidRPr="001B5F86" w:rsidTr="007E0AF9">
        <w:trPr>
          <w:cantSplit/>
        </w:trPr>
        <w:tc>
          <w:tcPr>
            <w:tcW w:w="567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04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MILEWSKI Zbigniew Mariusz</w:t>
            </w:r>
            <w:r w:rsidRPr="001B5F86">
              <w:rPr>
                <w:rFonts w:ascii="Times" w:hAnsi="Times" w:cs="Times"/>
                <w:color w:val="000000"/>
                <w:sz w:val="20"/>
                <w:szCs w:val="20"/>
              </w:rPr>
              <w:t>, lat 43, zam. Wysokie Mazowieckie</w:t>
            </w:r>
          </w:p>
        </w:tc>
      </w:tr>
      <w:tr w:rsidR="00E07F76" w:rsidRPr="001B5F86" w:rsidTr="007E0AF9">
        <w:trPr>
          <w:cantSplit/>
        </w:trPr>
        <w:tc>
          <w:tcPr>
            <w:tcW w:w="567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504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MOCZYDŁOWSKA Alicja</w:t>
            </w:r>
            <w:r w:rsidRPr="001B5F86">
              <w:rPr>
                <w:rFonts w:ascii="Times" w:hAnsi="Times" w:cs="Times"/>
                <w:color w:val="000000"/>
                <w:sz w:val="20"/>
                <w:szCs w:val="20"/>
              </w:rPr>
              <w:t>, lat 47, zam. Średnica Pawłowięta</w:t>
            </w:r>
          </w:p>
        </w:tc>
      </w:tr>
      <w:tr w:rsidR="00E07F76" w:rsidRPr="001B5F86" w:rsidTr="007E0AF9">
        <w:trPr>
          <w:cantSplit/>
        </w:trPr>
        <w:tc>
          <w:tcPr>
            <w:tcW w:w="567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504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ŁAPIŃSKI Andrzej</w:t>
            </w:r>
            <w:r w:rsidRPr="001B5F86">
              <w:rPr>
                <w:rFonts w:ascii="Times" w:hAnsi="Times" w:cs="Times"/>
                <w:color w:val="000000"/>
                <w:sz w:val="20"/>
                <w:szCs w:val="20"/>
              </w:rPr>
              <w:t>, lat 34, zam. Wysokie Mazowieckie</w:t>
            </w:r>
          </w:p>
        </w:tc>
      </w:tr>
      <w:tr w:rsidR="00E07F76" w:rsidRPr="001B5F86" w:rsidTr="007E0AF9">
        <w:trPr>
          <w:cantSplit/>
        </w:trPr>
        <w:tc>
          <w:tcPr>
            <w:tcW w:w="567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504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MURAWSKI Krzysztof</w:t>
            </w:r>
            <w:r w:rsidRPr="001B5F86">
              <w:rPr>
                <w:rFonts w:ascii="Times" w:hAnsi="Times" w:cs="Times"/>
                <w:color w:val="000000"/>
                <w:sz w:val="20"/>
                <w:szCs w:val="20"/>
              </w:rPr>
              <w:t>, lat 37, zam. Wysokie Mazowieckie</w:t>
            </w:r>
          </w:p>
        </w:tc>
      </w:tr>
      <w:tr w:rsidR="00E07F76" w:rsidRPr="001B5F86" w:rsidTr="007E0AF9">
        <w:tc>
          <w:tcPr>
            <w:tcW w:w="9071" w:type="dxa"/>
            <w:gridSpan w:val="2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Next/>
              <w:widowControl w:val="0"/>
              <w:autoSpaceDE w:val="0"/>
              <w:autoSpaceDN w:val="0"/>
              <w:adjustRightInd w:val="0"/>
              <w:spacing w:after="0" w:line="397" w:lineRule="atLeast"/>
              <w:jc w:val="both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Lista nr 10 – KWW POWIAT DLA LUDZI</w:t>
            </w:r>
          </w:p>
        </w:tc>
      </w:tr>
      <w:tr w:rsidR="00E07F76" w:rsidRPr="001B5F86" w:rsidTr="007E0AF9">
        <w:trPr>
          <w:cantSplit/>
        </w:trPr>
        <w:tc>
          <w:tcPr>
            <w:tcW w:w="567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04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TARGOŃSKI Krzysztof</w:t>
            </w:r>
            <w:r w:rsidRPr="001B5F86">
              <w:rPr>
                <w:rFonts w:ascii="Times" w:hAnsi="Times" w:cs="Times"/>
                <w:color w:val="000000"/>
                <w:sz w:val="20"/>
                <w:szCs w:val="20"/>
              </w:rPr>
              <w:t xml:space="preserve">, lat 49, zam. Rosochate </w:t>
            </w:r>
            <w:proofErr w:type="spellStart"/>
            <w:r w:rsidRPr="001B5F86">
              <w:rPr>
                <w:rFonts w:ascii="Times" w:hAnsi="Times" w:cs="Times"/>
                <w:color w:val="000000"/>
                <w:sz w:val="20"/>
                <w:szCs w:val="20"/>
              </w:rPr>
              <w:t>Nartołty</w:t>
            </w:r>
            <w:proofErr w:type="spellEnd"/>
          </w:p>
        </w:tc>
      </w:tr>
      <w:tr w:rsidR="00E07F76" w:rsidRPr="001B5F86" w:rsidTr="007E0AF9">
        <w:trPr>
          <w:cantSplit/>
        </w:trPr>
        <w:tc>
          <w:tcPr>
            <w:tcW w:w="567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04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MISZCZUK Ewa</w:t>
            </w:r>
            <w:r w:rsidRPr="001B5F86">
              <w:rPr>
                <w:rFonts w:ascii="Times" w:hAnsi="Times" w:cs="Times"/>
                <w:color w:val="000000"/>
                <w:sz w:val="20"/>
                <w:szCs w:val="20"/>
              </w:rPr>
              <w:t>, lat 45, zam. Wysokie Mazowieckie</w:t>
            </w:r>
          </w:p>
        </w:tc>
      </w:tr>
      <w:tr w:rsidR="00E07F76" w:rsidRPr="001B5F86" w:rsidTr="007E0AF9">
        <w:trPr>
          <w:cantSplit/>
        </w:trPr>
        <w:tc>
          <w:tcPr>
            <w:tcW w:w="567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04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USZYŃSKI Zbigniew</w:t>
            </w:r>
            <w:r w:rsidRPr="001B5F86">
              <w:rPr>
                <w:rFonts w:ascii="Times" w:hAnsi="Times" w:cs="Times"/>
                <w:color w:val="000000"/>
                <w:sz w:val="20"/>
                <w:szCs w:val="20"/>
              </w:rPr>
              <w:t>, lat 47, zam. Wysokie Mazowieckie</w:t>
            </w:r>
          </w:p>
        </w:tc>
      </w:tr>
      <w:tr w:rsidR="00E07F76" w:rsidRPr="001B5F86" w:rsidTr="007E0AF9">
        <w:tc>
          <w:tcPr>
            <w:tcW w:w="9071" w:type="dxa"/>
            <w:gridSpan w:val="2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Next/>
              <w:widowControl w:val="0"/>
              <w:autoSpaceDE w:val="0"/>
              <w:autoSpaceDN w:val="0"/>
              <w:adjustRightInd w:val="0"/>
              <w:spacing w:after="0" w:line="397" w:lineRule="atLeast"/>
              <w:jc w:val="both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Lista nr 11 – KWW JEDNOŚĆ I SAMORZĄDNOŚĆ</w:t>
            </w:r>
          </w:p>
        </w:tc>
      </w:tr>
      <w:tr w:rsidR="00E07F76" w:rsidRPr="001B5F86" w:rsidTr="007E0AF9">
        <w:trPr>
          <w:cantSplit/>
        </w:trPr>
        <w:tc>
          <w:tcPr>
            <w:tcW w:w="567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04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SKARŻYŃSKI Marek</w:t>
            </w:r>
            <w:r w:rsidRPr="001B5F86">
              <w:rPr>
                <w:rFonts w:ascii="Times" w:hAnsi="Times" w:cs="Times"/>
                <w:color w:val="000000"/>
                <w:sz w:val="20"/>
                <w:szCs w:val="20"/>
              </w:rPr>
              <w:t>, lat 58, zam. Wysokie Mazowieckie</w:t>
            </w:r>
          </w:p>
        </w:tc>
      </w:tr>
      <w:tr w:rsidR="00E07F76" w:rsidRPr="001B5F86" w:rsidTr="007E0AF9">
        <w:trPr>
          <w:cantSplit/>
        </w:trPr>
        <w:tc>
          <w:tcPr>
            <w:tcW w:w="567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04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MICHALSKI Andrzej</w:t>
            </w:r>
            <w:r w:rsidRPr="001B5F86">
              <w:rPr>
                <w:rFonts w:ascii="Times" w:hAnsi="Times" w:cs="Times"/>
                <w:color w:val="000000"/>
                <w:sz w:val="20"/>
                <w:szCs w:val="20"/>
              </w:rPr>
              <w:t>, lat 49, zam. Wysokie Mazowieckie</w:t>
            </w:r>
          </w:p>
        </w:tc>
      </w:tr>
      <w:tr w:rsidR="00E07F76" w:rsidRPr="001B5F86" w:rsidTr="007E0AF9">
        <w:trPr>
          <w:cantSplit/>
        </w:trPr>
        <w:tc>
          <w:tcPr>
            <w:tcW w:w="567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04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BIELIŃSKI Bogusław Tadeusz</w:t>
            </w:r>
            <w:r w:rsidRPr="001B5F86">
              <w:rPr>
                <w:rFonts w:ascii="Times" w:hAnsi="Times" w:cs="Times"/>
                <w:color w:val="000000"/>
                <w:sz w:val="20"/>
                <w:szCs w:val="20"/>
              </w:rPr>
              <w:t>, lat 44, zam. Wysokie Mazowieckie</w:t>
            </w:r>
          </w:p>
        </w:tc>
      </w:tr>
      <w:tr w:rsidR="00E07F76" w:rsidRPr="001B5F86" w:rsidTr="007E0AF9">
        <w:trPr>
          <w:cantSplit/>
        </w:trPr>
        <w:tc>
          <w:tcPr>
            <w:tcW w:w="567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504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GOŁAŚ Waldemar Adam</w:t>
            </w:r>
            <w:r w:rsidRPr="001B5F86">
              <w:rPr>
                <w:rFonts w:ascii="Times" w:hAnsi="Times" w:cs="Times"/>
                <w:color w:val="000000"/>
                <w:sz w:val="20"/>
                <w:szCs w:val="20"/>
              </w:rPr>
              <w:t>, lat 37, zam. Wysokie Mazowieckie</w:t>
            </w:r>
          </w:p>
        </w:tc>
      </w:tr>
      <w:tr w:rsidR="00E07F76" w:rsidRPr="001B5F86" w:rsidTr="007E0AF9">
        <w:trPr>
          <w:cantSplit/>
        </w:trPr>
        <w:tc>
          <w:tcPr>
            <w:tcW w:w="567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504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MOJKOWSKA Iwona</w:t>
            </w:r>
            <w:r w:rsidRPr="001B5F86">
              <w:rPr>
                <w:rFonts w:ascii="Times" w:hAnsi="Times" w:cs="Times"/>
                <w:color w:val="000000"/>
                <w:sz w:val="20"/>
                <w:szCs w:val="20"/>
              </w:rPr>
              <w:t>, lat 44, zam. Wysokie Mazowieckie</w:t>
            </w:r>
          </w:p>
        </w:tc>
      </w:tr>
      <w:tr w:rsidR="00E07F76" w:rsidRPr="001B5F86" w:rsidTr="007E0AF9">
        <w:trPr>
          <w:cantSplit/>
        </w:trPr>
        <w:tc>
          <w:tcPr>
            <w:tcW w:w="567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righ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504" w:type="dxa"/>
            <w:tcMar>
              <w:top w:w="40" w:type="dxa"/>
              <w:left w:w="0" w:type="dxa"/>
              <w:bottom w:w="0" w:type="dxa"/>
              <w:right w:w="40" w:type="dxa"/>
            </w:tcMar>
            <w:hideMark/>
          </w:tcPr>
          <w:p w:rsidR="00E07F76" w:rsidRPr="001B5F86" w:rsidRDefault="00E07F76" w:rsidP="007E0AF9">
            <w:pPr>
              <w:keepLines/>
              <w:widowControl w:val="0"/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1B5F86">
              <w:rPr>
                <w:rFonts w:ascii="Times" w:hAnsi="Times" w:cs="Times"/>
                <w:color w:val="000000"/>
                <w:sz w:val="24"/>
                <w:szCs w:val="24"/>
              </w:rPr>
              <w:t>KACZYŃSKI Marek</w:t>
            </w:r>
            <w:r w:rsidRPr="001B5F86">
              <w:rPr>
                <w:rFonts w:ascii="Times" w:hAnsi="Times" w:cs="Times"/>
                <w:color w:val="000000"/>
                <w:sz w:val="20"/>
                <w:szCs w:val="20"/>
              </w:rPr>
              <w:t>, lat 39, zam. Wysokie Mazowieckie</w:t>
            </w:r>
          </w:p>
        </w:tc>
      </w:tr>
    </w:tbl>
    <w:p w:rsidR="00E07F76" w:rsidRDefault="00E07F76" w:rsidP="00E07F7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7F76" w:rsidRPr="00E07F76" w:rsidRDefault="00E07F76" w:rsidP="00E07F76">
      <w:pPr>
        <w:spacing w:after="0" w:line="240" w:lineRule="auto"/>
        <w:rPr>
          <w:rFonts w:ascii="Times New Roman" w:hAnsi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7F76">
        <w:rPr>
          <w:rFonts w:ascii="Times New Roman" w:hAnsi="Times New Roman"/>
          <w:b/>
        </w:rPr>
        <w:t xml:space="preserve">Przewodniczący Powiatowej Komisji Wyborczej </w:t>
      </w:r>
    </w:p>
    <w:p w:rsidR="00E07F76" w:rsidRDefault="00E07F76" w:rsidP="00E07F76">
      <w:pPr>
        <w:spacing w:after="0" w:line="240" w:lineRule="auto"/>
        <w:rPr>
          <w:rFonts w:ascii="Times New Roman" w:hAnsi="Times New Roman"/>
          <w:b/>
        </w:rPr>
      </w:pPr>
      <w:r w:rsidRPr="00E07F76">
        <w:rPr>
          <w:rFonts w:ascii="Times New Roman" w:hAnsi="Times New Roman"/>
          <w:b/>
        </w:rPr>
        <w:tab/>
      </w:r>
      <w:r w:rsidRPr="00E07F76">
        <w:rPr>
          <w:rFonts w:ascii="Times New Roman" w:hAnsi="Times New Roman"/>
          <w:b/>
        </w:rPr>
        <w:tab/>
      </w:r>
      <w:r w:rsidRPr="00E07F76">
        <w:rPr>
          <w:rFonts w:ascii="Times New Roman" w:hAnsi="Times New Roman"/>
          <w:b/>
        </w:rPr>
        <w:tab/>
      </w:r>
      <w:r w:rsidRPr="00E07F76">
        <w:rPr>
          <w:rFonts w:ascii="Times New Roman" w:hAnsi="Times New Roman"/>
          <w:b/>
        </w:rPr>
        <w:tab/>
      </w:r>
      <w:r w:rsidRPr="00E07F76">
        <w:rPr>
          <w:rFonts w:ascii="Times New Roman" w:hAnsi="Times New Roman"/>
          <w:b/>
        </w:rPr>
        <w:tab/>
      </w:r>
      <w:r w:rsidRPr="00E07F76">
        <w:rPr>
          <w:rFonts w:ascii="Times New Roman" w:hAnsi="Times New Roman"/>
          <w:b/>
        </w:rPr>
        <w:tab/>
      </w:r>
      <w:r w:rsidRPr="00E07F76">
        <w:rPr>
          <w:rFonts w:ascii="Times New Roman" w:hAnsi="Times New Roman"/>
          <w:b/>
        </w:rPr>
        <w:tab/>
        <w:t xml:space="preserve">w Wysokiem Mazowieckiem </w:t>
      </w:r>
    </w:p>
    <w:p w:rsidR="00E07F76" w:rsidRDefault="00E07F76" w:rsidP="00E07F7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E07F76" w:rsidRPr="00E07F76" w:rsidRDefault="00E07F76" w:rsidP="00E07F7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Piotr Wypych </w:t>
      </w:r>
      <w:r>
        <w:rPr>
          <w:rFonts w:ascii="Times New Roman" w:hAnsi="Times New Roman"/>
          <w:b/>
        </w:rPr>
        <w:tab/>
      </w:r>
    </w:p>
    <w:sectPr w:rsidR="00E07F76" w:rsidRPr="00E07F76" w:rsidSect="00E07F7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7F76"/>
    <w:rsid w:val="001A15C6"/>
    <w:rsid w:val="002219F2"/>
    <w:rsid w:val="002A4321"/>
    <w:rsid w:val="004A0D4B"/>
    <w:rsid w:val="005112D3"/>
    <w:rsid w:val="00582653"/>
    <w:rsid w:val="006753EC"/>
    <w:rsid w:val="006C6F3C"/>
    <w:rsid w:val="00711CEF"/>
    <w:rsid w:val="00A02640"/>
    <w:rsid w:val="00A04794"/>
    <w:rsid w:val="00A542D1"/>
    <w:rsid w:val="00C04E24"/>
    <w:rsid w:val="00CF2A95"/>
    <w:rsid w:val="00D71374"/>
    <w:rsid w:val="00E07F76"/>
    <w:rsid w:val="00F53B46"/>
    <w:rsid w:val="00FD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F7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Wys. Maz,</dc:creator>
  <cp:keywords/>
  <dc:description/>
  <cp:lastModifiedBy>Starostwo Powiatowe Wys. Maz,</cp:lastModifiedBy>
  <cp:revision>1</cp:revision>
  <dcterms:created xsi:type="dcterms:W3CDTF">2010-11-04T12:19:00Z</dcterms:created>
  <dcterms:modified xsi:type="dcterms:W3CDTF">2010-11-04T12:22:00Z</dcterms:modified>
</cp:coreProperties>
</file>