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51" w:rsidRPr="0097647E" w:rsidRDefault="00675551" w:rsidP="00675551">
      <w:pPr>
        <w:rPr>
          <w:rFonts w:ascii="Times New Roman" w:hAnsi="Times New Roman"/>
          <w:sz w:val="24"/>
          <w:szCs w:val="24"/>
        </w:rPr>
      </w:pPr>
      <w:r w:rsidRPr="0097647E">
        <w:rPr>
          <w:rFonts w:ascii="Times New Roman" w:hAnsi="Times New Roman"/>
          <w:sz w:val="24"/>
          <w:szCs w:val="24"/>
        </w:rPr>
        <w:t>BR. 0012.4.</w:t>
      </w:r>
      <w:r>
        <w:rPr>
          <w:rFonts w:ascii="Times New Roman" w:hAnsi="Times New Roman"/>
          <w:sz w:val="24"/>
          <w:szCs w:val="24"/>
        </w:rPr>
        <w:t>6</w:t>
      </w:r>
      <w:r w:rsidRPr="0097647E">
        <w:rPr>
          <w:rFonts w:ascii="Times New Roman" w:hAnsi="Times New Roman"/>
          <w:sz w:val="24"/>
          <w:szCs w:val="24"/>
        </w:rPr>
        <w:t xml:space="preserve">.2012. </w:t>
      </w:r>
    </w:p>
    <w:p w:rsidR="00675551" w:rsidRDefault="00675551" w:rsidP="00675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z posiedzenia nr 20/2012</w:t>
      </w:r>
    </w:p>
    <w:p w:rsidR="00675551" w:rsidRDefault="00675551" w:rsidP="00675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Komisji Rozwoju, Promocji i Finansów</w:t>
      </w:r>
    </w:p>
    <w:p w:rsidR="00675551" w:rsidRDefault="00675551" w:rsidP="00675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11 lipca 2012 roku</w:t>
      </w:r>
    </w:p>
    <w:p w:rsidR="00675551" w:rsidRDefault="00675551" w:rsidP="00675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75551" w:rsidRPr="00507512" w:rsidRDefault="00675551" w:rsidP="00675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12">
        <w:rPr>
          <w:rFonts w:ascii="Times New Roman" w:hAnsi="Times New Roman"/>
          <w:sz w:val="24"/>
          <w:szCs w:val="24"/>
        </w:rPr>
        <w:t xml:space="preserve">pod przewodnictwem Pawła Śliwowskiego przewodniczącego komisji. </w:t>
      </w:r>
    </w:p>
    <w:p w:rsidR="00675551" w:rsidRPr="00507512" w:rsidRDefault="00675551" w:rsidP="00675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12">
        <w:rPr>
          <w:rFonts w:ascii="Times New Roman" w:hAnsi="Times New Roman"/>
          <w:sz w:val="24"/>
          <w:szCs w:val="24"/>
        </w:rPr>
        <w:t>W posiedzeniu udział wzięli członkowie komisji ( lista obecności w załączeniu).</w:t>
      </w:r>
    </w:p>
    <w:p w:rsidR="00675551" w:rsidRPr="00507512" w:rsidRDefault="00675551" w:rsidP="00675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12">
        <w:rPr>
          <w:rFonts w:ascii="Times New Roman" w:hAnsi="Times New Roman"/>
          <w:sz w:val="24"/>
          <w:szCs w:val="24"/>
        </w:rPr>
        <w:t xml:space="preserve">Proponowany porządek posiedzenia: </w:t>
      </w:r>
    </w:p>
    <w:p w:rsidR="00675551" w:rsidRPr="00507512" w:rsidRDefault="00675551" w:rsidP="006755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12">
        <w:rPr>
          <w:rFonts w:ascii="Times New Roman" w:hAnsi="Times New Roman"/>
          <w:sz w:val="24"/>
          <w:szCs w:val="24"/>
        </w:rPr>
        <w:t xml:space="preserve">Otwarcie posiedzenia. </w:t>
      </w:r>
    </w:p>
    <w:p w:rsidR="00675551" w:rsidRPr="00507512" w:rsidRDefault="00675551" w:rsidP="006755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12">
        <w:rPr>
          <w:rFonts w:ascii="Times New Roman" w:hAnsi="Times New Roman"/>
          <w:sz w:val="24"/>
          <w:szCs w:val="24"/>
        </w:rPr>
        <w:t xml:space="preserve">Przyjęcie porządku posiedzenia. </w:t>
      </w:r>
    </w:p>
    <w:p w:rsidR="00675551" w:rsidRPr="00507512" w:rsidRDefault="00675551" w:rsidP="006755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12">
        <w:rPr>
          <w:rFonts w:ascii="Times New Roman" w:hAnsi="Times New Roman"/>
          <w:sz w:val="24"/>
          <w:szCs w:val="24"/>
        </w:rPr>
        <w:t xml:space="preserve">Rozpatrzenie projektów uchwał rady powiatu wysokomazowieckiego w sprawie: </w:t>
      </w:r>
    </w:p>
    <w:p w:rsidR="00675551" w:rsidRPr="00507512" w:rsidRDefault="00675551" w:rsidP="0067555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12">
        <w:rPr>
          <w:rFonts w:ascii="Times New Roman" w:hAnsi="Times New Roman"/>
          <w:sz w:val="24"/>
          <w:szCs w:val="24"/>
        </w:rPr>
        <w:t xml:space="preserve">uchwalenia Regulaminu Organizacyjnego Starostwa Powiatowego w Wysokiem Mazowieckiem, </w:t>
      </w:r>
    </w:p>
    <w:p w:rsidR="00675551" w:rsidRPr="00507512" w:rsidRDefault="00675551" w:rsidP="0067555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12">
        <w:rPr>
          <w:rFonts w:ascii="Times New Roman" w:hAnsi="Times New Roman"/>
          <w:sz w:val="24"/>
          <w:szCs w:val="24"/>
        </w:rPr>
        <w:t xml:space="preserve">zmian w budżecie powiatu na 2012 rok. </w:t>
      </w:r>
    </w:p>
    <w:p w:rsidR="00A542D1" w:rsidRPr="00507512" w:rsidRDefault="00675551" w:rsidP="0067555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07512">
        <w:rPr>
          <w:rFonts w:ascii="Times New Roman" w:hAnsi="Times New Roman"/>
          <w:sz w:val="24"/>
          <w:szCs w:val="24"/>
        </w:rPr>
        <w:t xml:space="preserve">Sprawy różne. </w:t>
      </w:r>
    </w:p>
    <w:p w:rsidR="00675551" w:rsidRPr="00507512" w:rsidRDefault="00675551" w:rsidP="0067555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07512">
        <w:rPr>
          <w:rFonts w:ascii="Times New Roman" w:hAnsi="Times New Roman"/>
          <w:sz w:val="24"/>
          <w:szCs w:val="24"/>
        </w:rPr>
        <w:t xml:space="preserve">Zamknięcie posiedzenia. </w:t>
      </w:r>
    </w:p>
    <w:p w:rsidR="00675551" w:rsidRPr="00507512" w:rsidRDefault="00675551" w:rsidP="00675551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675551" w:rsidRPr="00507512" w:rsidRDefault="00675551" w:rsidP="0067555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07512">
        <w:rPr>
          <w:rFonts w:ascii="Times New Roman" w:hAnsi="Times New Roman"/>
          <w:b/>
          <w:sz w:val="24"/>
          <w:szCs w:val="24"/>
        </w:rPr>
        <w:t xml:space="preserve">Ad.1-2). </w:t>
      </w:r>
    </w:p>
    <w:p w:rsidR="00675551" w:rsidRPr="00507512" w:rsidRDefault="00675551" w:rsidP="0067555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07512">
        <w:rPr>
          <w:rFonts w:ascii="Times New Roman" w:hAnsi="Times New Roman"/>
          <w:b/>
          <w:sz w:val="24"/>
          <w:szCs w:val="24"/>
        </w:rPr>
        <w:t>Przewodniczący komisji</w:t>
      </w:r>
      <w:r w:rsidRPr="00507512">
        <w:rPr>
          <w:rFonts w:ascii="Times New Roman" w:hAnsi="Times New Roman"/>
          <w:sz w:val="24"/>
          <w:szCs w:val="24"/>
        </w:rPr>
        <w:t xml:space="preserve"> powitał przybyłych członków komisji. Odczytał proponowany porządek posiedzenia i zaproponował wprowadzenie do porządku posiedzenia w punkcie 3 lit. b projektu uchwały rady powiatu wysokomazowieckiego w sprawie przekazania środków finansowych dla Policji. Następnie zapytał, czy są uwagi lub inne propozycje zmian. Uwag i zmian nie zgłoszono. Zaproponował głosowanie. Za przyjęciem porządku posiedzenia wraz z zaproponowana zmiana opowiedziało się 7 członków komisji (jednogłośnie). </w:t>
      </w:r>
    </w:p>
    <w:p w:rsidR="00675551" w:rsidRPr="00507512" w:rsidRDefault="00675551" w:rsidP="0067555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507512" w:rsidRPr="00507512" w:rsidRDefault="00675551" w:rsidP="00507512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07512">
        <w:rPr>
          <w:rFonts w:ascii="Times New Roman" w:hAnsi="Times New Roman"/>
          <w:b/>
          <w:sz w:val="24"/>
          <w:szCs w:val="24"/>
        </w:rPr>
        <w:t xml:space="preserve">Ad.3). </w:t>
      </w:r>
    </w:p>
    <w:p w:rsidR="00507512" w:rsidRPr="00507512" w:rsidRDefault="00507512" w:rsidP="00507512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07512">
        <w:rPr>
          <w:rFonts w:ascii="Times New Roman" w:hAnsi="Times New Roman"/>
          <w:b/>
          <w:sz w:val="24"/>
          <w:szCs w:val="24"/>
        </w:rPr>
        <w:t>Starosta</w:t>
      </w:r>
      <w:r w:rsidRPr="00507512">
        <w:rPr>
          <w:rFonts w:ascii="Times New Roman" w:hAnsi="Times New Roman"/>
          <w:sz w:val="24"/>
          <w:szCs w:val="24"/>
        </w:rPr>
        <w:t xml:space="preserve"> przedstawił projekt uchwały rady powiatu wysokomazowieckiego w sprawie uchwalenia Regulaminu Organizacyjnego Starostwa Powiatowego w Wysokiem Mazowieckiem (materiał w załączeniu DRUK NR 48). Poinformował, iż obecny regulamin uchwalony został w 2005 roku i był siedmiokrotnie zmieniany. Z uwagi na jego wielokrotne nowelizacje oraz konieczność dostosowania struktury organizacyjnej starostwa do potrzeb wynikających z nałożonych na Powiat zadań istnieje potrzeba opracowania nowego regulaminu. Dodał, iż zmiany polegają na: utworzeniu samodzielnego stanowiska do spraw zarządzania kryzysowego, spraw obronnych i obrony cywilnej, utworzeniu nowego wydziału budownictwa i inwestycji oraz włączeniu wydziału Biura Rady i Zarządu Powiatu do wydziału organizacyjnego. </w:t>
      </w:r>
    </w:p>
    <w:p w:rsidR="00507512" w:rsidRPr="00507512" w:rsidRDefault="00507512" w:rsidP="00507512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07512">
        <w:rPr>
          <w:rFonts w:ascii="Times New Roman" w:hAnsi="Times New Roman"/>
          <w:b/>
          <w:sz w:val="24"/>
          <w:szCs w:val="24"/>
        </w:rPr>
        <w:t>Przewodniczący komisji</w:t>
      </w:r>
      <w:r w:rsidRPr="00507512">
        <w:rPr>
          <w:rFonts w:ascii="Times New Roman" w:hAnsi="Times New Roman"/>
          <w:sz w:val="24"/>
          <w:szCs w:val="24"/>
        </w:rPr>
        <w:t xml:space="preserve"> zapytał, czy są pytania w związku z przedstawionym projektem uchwały? Pytań nie zgłoszono. Zaproponował głosowanie. Za pozytywną opinią opowiedziało się 7 członków komisji (jednogłośnie). </w:t>
      </w:r>
    </w:p>
    <w:p w:rsidR="00675551" w:rsidRPr="00507512" w:rsidRDefault="00675551" w:rsidP="0067555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675551" w:rsidRDefault="00507512" w:rsidP="0067555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07512">
        <w:rPr>
          <w:rFonts w:ascii="Times New Roman" w:hAnsi="Times New Roman"/>
          <w:b/>
          <w:sz w:val="24"/>
          <w:szCs w:val="24"/>
        </w:rPr>
        <w:t>Starosta</w:t>
      </w:r>
      <w:r w:rsidRPr="00507512">
        <w:rPr>
          <w:rFonts w:ascii="Times New Roman" w:hAnsi="Times New Roman"/>
          <w:sz w:val="24"/>
          <w:szCs w:val="24"/>
        </w:rPr>
        <w:t xml:space="preserve"> przedstawił projekt uchwały rady powiatu wysokomazowieckiego w sprawie przekazania środków finansowych dla Policji (materiał w załączeniu DRUK NR 47). Dodał, iż Komendant Policji w Wysokiem Mazowieckiem zwrócił się z prośbą o udzielenie dofinansowana na zakup samochodu </w:t>
      </w:r>
      <w:r>
        <w:rPr>
          <w:rFonts w:ascii="Times New Roman" w:hAnsi="Times New Roman"/>
          <w:sz w:val="24"/>
          <w:szCs w:val="24"/>
        </w:rPr>
        <w:t>osobowego oznakowanego. Zarząd Powiatu pozytywnie rozpatrzył prośbę i postanowił o udzieleniu dofinansowania w wysokości 20.000 zł. Dodał,</w:t>
      </w:r>
      <w:r w:rsidR="003E2C9E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ż </w:t>
      </w:r>
      <w:r>
        <w:rPr>
          <w:rFonts w:ascii="Times New Roman" w:hAnsi="Times New Roman"/>
          <w:sz w:val="24"/>
          <w:szCs w:val="24"/>
        </w:rPr>
        <w:lastRenderedPageBreak/>
        <w:t xml:space="preserve">dofinansowania również udzielił burmistrz miasta Wysokie Mazowieckie w wysokości 10.000 zł oraz wójt gminy Kobylin Borzymy w wysokości 5.000 zł. </w:t>
      </w:r>
    </w:p>
    <w:p w:rsidR="00507512" w:rsidRDefault="00507512" w:rsidP="00507512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07512">
        <w:rPr>
          <w:rFonts w:ascii="Times New Roman" w:hAnsi="Times New Roman"/>
          <w:b/>
          <w:sz w:val="24"/>
          <w:szCs w:val="24"/>
        </w:rPr>
        <w:t>Przewodniczący komisji</w:t>
      </w:r>
      <w:r w:rsidRPr="00507512">
        <w:rPr>
          <w:rFonts w:ascii="Times New Roman" w:hAnsi="Times New Roman"/>
          <w:sz w:val="24"/>
          <w:szCs w:val="24"/>
        </w:rPr>
        <w:t xml:space="preserve"> zapytał, czy są pytania w związku z przedstawionym projektem uchwały? Pytań nie zgłoszono. Zaproponował głosowanie. Za pozytywną opinią opowiedziało się 7 członków komisji (jednogłośnie). </w:t>
      </w:r>
    </w:p>
    <w:p w:rsidR="00507512" w:rsidRDefault="00507512" w:rsidP="00507512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507512" w:rsidRPr="00507512" w:rsidRDefault="00507512" w:rsidP="00507512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E2C9E">
        <w:rPr>
          <w:rFonts w:ascii="Times New Roman" w:hAnsi="Times New Roman"/>
          <w:b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 xml:space="preserve"> </w:t>
      </w:r>
      <w:r w:rsidR="003E2C9E">
        <w:rPr>
          <w:rFonts w:ascii="Times New Roman" w:hAnsi="Times New Roman"/>
          <w:sz w:val="24"/>
          <w:szCs w:val="24"/>
        </w:rPr>
        <w:t>przedstawił</w:t>
      </w:r>
      <w:r>
        <w:rPr>
          <w:rFonts w:ascii="Times New Roman" w:hAnsi="Times New Roman"/>
          <w:sz w:val="24"/>
          <w:szCs w:val="24"/>
        </w:rPr>
        <w:t xml:space="preserve"> projekt uchwały </w:t>
      </w:r>
      <w:r w:rsidR="003E2C9E">
        <w:rPr>
          <w:rFonts w:ascii="Times New Roman" w:hAnsi="Times New Roman"/>
          <w:sz w:val="24"/>
          <w:szCs w:val="24"/>
        </w:rPr>
        <w:t xml:space="preserve">rady powiatu wysokomazowieckiego w sprawie zmian w budżecie powiatu na 2012 rok (materiał w załączeniu DRUK NR 46). </w:t>
      </w:r>
    </w:p>
    <w:p w:rsidR="003E2C9E" w:rsidRDefault="003E2C9E" w:rsidP="003E2C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07512">
        <w:rPr>
          <w:rFonts w:ascii="Times New Roman" w:hAnsi="Times New Roman"/>
          <w:b/>
          <w:sz w:val="24"/>
          <w:szCs w:val="24"/>
        </w:rPr>
        <w:t>Przewodniczący komisji</w:t>
      </w:r>
      <w:r w:rsidRPr="00507512">
        <w:rPr>
          <w:rFonts w:ascii="Times New Roman" w:hAnsi="Times New Roman"/>
          <w:sz w:val="24"/>
          <w:szCs w:val="24"/>
        </w:rPr>
        <w:t xml:space="preserve"> zapytał, czy są pytania w związku z przedstawionym projektem uchwały? Pytań nie zgłoszono. Zaproponował głosowanie. Za pozytywną opinią opowiedziało się 7 członków komisji (jednogłośnie). </w:t>
      </w:r>
    </w:p>
    <w:p w:rsidR="003E2C9E" w:rsidRDefault="003E2C9E" w:rsidP="003E2C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3E2C9E" w:rsidRPr="003E2C9E" w:rsidRDefault="003E2C9E" w:rsidP="003E2C9E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E2C9E">
        <w:rPr>
          <w:rFonts w:ascii="Times New Roman" w:hAnsi="Times New Roman"/>
          <w:b/>
          <w:sz w:val="24"/>
          <w:szCs w:val="24"/>
        </w:rPr>
        <w:t xml:space="preserve">Ad.4-5). </w:t>
      </w:r>
    </w:p>
    <w:p w:rsidR="003E2C9E" w:rsidRDefault="003E2C9E" w:rsidP="003E2C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846F56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Spraw różnych nie zgłoszono. </w:t>
      </w:r>
    </w:p>
    <w:p w:rsidR="003E2C9E" w:rsidRDefault="003E2C9E" w:rsidP="003E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związku z wyczerpaniem tematów przewodniczący komisji podziękował członkom komisji za przybycie i dokonał zamknięcia posiedzenia komisji. </w:t>
      </w:r>
    </w:p>
    <w:p w:rsidR="003E2C9E" w:rsidRDefault="003E2C9E" w:rsidP="003E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C9E" w:rsidRPr="00E735AB" w:rsidRDefault="003E2C9E" w:rsidP="003E2C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735AB">
        <w:rPr>
          <w:rFonts w:ascii="Times New Roman" w:hAnsi="Times New Roman"/>
          <w:b/>
          <w:sz w:val="24"/>
          <w:szCs w:val="24"/>
        </w:rPr>
        <w:t>Przewodniczący Komisji</w:t>
      </w:r>
    </w:p>
    <w:p w:rsidR="003E2C9E" w:rsidRPr="00E735AB" w:rsidRDefault="003E2C9E" w:rsidP="003E2C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35AB">
        <w:rPr>
          <w:rFonts w:ascii="Times New Roman" w:hAnsi="Times New Roman"/>
          <w:b/>
          <w:sz w:val="24"/>
          <w:szCs w:val="24"/>
        </w:rPr>
        <w:tab/>
      </w:r>
      <w:r w:rsidRPr="00E735AB">
        <w:rPr>
          <w:rFonts w:ascii="Times New Roman" w:hAnsi="Times New Roman"/>
          <w:b/>
          <w:sz w:val="24"/>
          <w:szCs w:val="24"/>
        </w:rPr>
        <w:tab/>
      </w:r>
      <w:r w:rsidRPr="00E735AB">
        <w:rPr>
          <w:rFonts w:ascii="Times New Roman" w:hAnsi="Times New Roman"/>
          <w:b/>
          <w:sz w:val="24"/>
          <w:szCs w:val="24"/>
        </w:rPr>
        <w:tab/>
      </w:r>
      <w:r w:rsidRPr="00E735AB">
        <w:rPr>
          <w:rFonts w:ascii="Times New Roman" w:hAnsi="Times New Roman"/>
          <w:b/>
          <w:sz w:val="24"/>
          <w:szCs w:val="24"/>
        </w:rPr>
        <w:tab/>
      </w:r>
      <w:r w:rsidRPr="00E735AB">
        <w:rPr>
          <w:rFonts w:ascii="Times New Roman" w:hAnsi="Times New Roman"/>
          <w:b/>
          <w:sz w:val="24"/>
          <w:szCs w:val="24"/>
        </w:rPr>
        <w:tab/>
      </w:r>
      <w:r w:rsidRPr="00E735AB">
        <w:rPr>
          <w:rFonts w:ascii="Times New Roman" w:hAnsi="Times New Roman"/>
          <w:b/>
          <w:sz w:val="24"/>
          <w:szCs w:val="24"/>
        </w:rPr>
        <w:tab/>
      </w:r>
      <w:r w:rsidRPr="00E735AB">
        <w:rPr>
          <w:rFonts w:ascii="Times New Roman" w:hAnsi="Times New Roman"/>
          <w:b/>
          <w:sz w:val="24"/>
          <w:szCs w:val="24"/>
        </w:rPr>
        <w:tab/>
      </w:r>
      <w:r w:rsidRPr="00E735AB">
        <w:rPr>
          <w:rFonts w:ascii="Times New Roman" w:hAnsi="Times New Roman"/>
          <w:b/>
          <w:sz w:val="24"/>
          <w:szCs w:val="24"/>
        </w:rPr>
        <w:tab/>
        <w:t xml:space="preserve">     Paweł Śliwowski </w:t>
      </w:r>
    </w:p>
    <w:p w:rsidR="003E2C9E" w:rsidRDefault="003E2C9E" w:rsidP="003E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E2C9E" w:rsidRDefault="003E2C9E" w:rsidP="003E2C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3E2C9E" w:rsidRDefault="003E2C9E" w:rsidP="003E2C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507512" w:rsidRPr="00507512" w:rsidRDefault="00507512" w:rsidP="0067555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sectPr w:rsidR="00507512" w:rsidRPr="00507512" w:rsidSect="00A5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505C"/>
    <w:multiLevelType w:val="hybridMultilevel"/>
    <w:tmpl w:val="E1667FFA"/>
    <w:lvl w:ilvl="0" w:tplc="1102F3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B102AD"/>
    <w:multiLevelType w:val="hybridMultilevel"/>
    <w:tmpl w:val="BE1E2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675551"/>
    <w:rsid w:val="000035A7"/>
    <w:rsid w:val="000216A4"/>
    <w:rsid w:val="001A15C6"/>
    <w:rsid w:val="002219F2"/>
    <w:rsid w:val="002630E0"/>
    <w:rsid w:val="002A4321"/>
    <w:rsid w:val="00316123"/>
    <w:rsid w:val="003D3703"/>
    <w:rsid w:val="003E2C9E"/>
    <w:rsid w:val="003F224D"/>
    <w:rsid w:val="004A0D4B"/>
    <w:rsid w:val="004F18A7"/>
    <w:rsid w:val="00507512"/>
    <w:rsid w:val="005112D3"/>
    <w:rsid w:val="00582653"/>
    <w:rsid w:val="00586B47"/>
    <w:rsid w:val="006651FF"/>
    <w:rsid w:val="006753EC"/>
    <w:rsid w:val="00675551"/>
    <w:rsid w:val="006C6F3C"/>
    <w:rsid w:val="007825C0"/>
    <w:rsid w:val="007E6AED"/>
    <w:rsid w:val="00A02640"/>
    <w:rsid w:val="00A04794"/>
    <w:rsid w:val="00A22095"/>
    <w:rsid w:val="00A542D1"/>
    <w:rsid w:val="00B63C50"/>
    <w:rsid w:val="00BB5B55"/>
    <w:rsid w:val="00C04E24"/>
    <w:rsid w:val="00CF07DD"/>
    <w:rsid w:val="00CF2A95"/>
    <w:rsid w:val="00D71374"/>
    <w:rsid w:val="00F53B46"/>
    <w:rsid w:val="00FB29FD"/>
    <w:rsid w:val="00FD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51"/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Maz,</dc:creator>
  <cp:keywords/>
  <dc:description/>
  <cp:lastModifiedBy>Starostwo Powiatowe Wys. Maz,</cp:lastModifiedBy>
  <cp:revision>1</cp:revision>
  <dcterms:created xsi:type="dcterms:W3CDTF">2012-07-18T09:12:00Z</dcterms:created>
  <dcterms:modified xsi:type="dcterms:W3CDTF">2012-07-18T09:38:00Z</dcterms:modified>
</cp:coreProperties>
</file>