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72" w:rsidRDefault="00C02342" w:rsidP="00C0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OR.0012.4.</w:t>
      </w:r>
      <w:r w:rsidR="00670DB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.2014. </w:t>
      </w:r>
    </w:p>
    <w:p w:rsidR="00C02342" w:rsidRPr="004244A9" w:rsidRDefault="00C02342" w:rsidP="00C02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Protokół z posiedzenia nr 4</w:t>
      </w:r>
      <w:r w:rsidR="00670DBF">
        <w:rPr>
          <w:rFonts w:ascii="Times New Roman" w:hAnsi="Times New Roman" w:cs="Times New Roman"/>
          <w:b/>
          <w:sz w:val="24"/>
          <w:szCs w:val="24"/>
        </w:rPr>
        <w:t>6</w:t>
      </w:r>
      <w:r w:rsidRPr="004244A9">
        <w:rPr>
          <w:rFonts w:ascii="Times New Roman" w:hAnsi="Times New Roman" w:cs="Times New Roman"/>
          <w:b/>
          <w:sz w:val="24"/>
          <w:szCs w:val="24"/>
        </w:rPr>
        <w:t>/2014</w:t>
      </w:r>
    </w:p>
    <w:p w:rsidR="00C02342" w:rsidRPr="004244A9" w:rsidRDefault="00C02342" w:rsidP="00C02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Komisji Rozwoju, Promocji i Finansów </w:t>
      </w:r>
    </w:p>
    <w:p w:rsidR="00C02342" w:rsidRPr="004244A9" w:rsidRDefault="00C02342" w:rsidP="00C02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70DBF">
        <w:rPr>
          <w:rFonts w:ascii="Times New Roman" w:hAnsi="Times New Roman" w:cs="Times New Roman"/>
          <w:b/>
          <w:sz w:val="24"/>
          <w:szCs w:val="24"/>
        </w:rPr>
        <w:t xml:space="preserve">7 listopada </w:t>
      </w:r>
      <w:r w:rsidRPr="004244A9">
        <w:rPr>
          <w:rFonts w:ascii="Times New Roman" w:hAnsi="Times New Roman" w:cs="Times New Roman"/>
          <w:b/>
          <w:sz w:val="24"/>
          <w:szCs w:val="24"/>
        </w:rPr>
        <w:t>2014 roku</w:t>
      </w:r>
    </w:p>
    <w:p w:rsidR="00C02342" w:rsidRDefault="00C02342" w:rsidP="00C02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Pawła Śliwowskiego przewodniczącego komisji. 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(lista obecności w załączeniu). 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02342" w:rsidRDefault="00C02342" w:rsidP="00C02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C02342" w:rsidRDefault="00C02342" w:rsidP="00C02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C02342" w:rsidRDefault="00C02342" w:rsidP="00C02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sprawie: </w:t>
      </w:r>
    </w:p>
    <w:p w:rsidR="00670DBF" w:rsidRPr="00670DBF" w:rsidRDefault="00670DBF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Uchwalenia „Powiatowego programu promocji zatrudnienia i aktywizacji lokalnego rynku pracy na lata 2014-2022” </w:t>
      </w:r>
      <w:r w:rsidRPr="00670DBF">
        <w:rPr>
          <w:rFonts w:ascii="Times New Roman" w:hAnsi="Times New Roman"/>
          <w:b/>
          <w:sz w:val="24"/>
          <w:szCs w:val="24"/>
        </w:rPr>
        <w:t xml:space="preserve">DRUK NR 75, </w:t>
      </w:r>
    </w:p>
    <w:p w:rsidR="00C02342" w:rsidRDefault="00C02342" w:rsidP="00C0234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zmian w budżecie powiatu na 2014 rok </w:t>
      </w:r>
      <w:r w:rsidRPr="002738F3">
        <w:rPr>
          <w:rFonts w:ascii="Times New Roman" w:hAnsi="Times New Roman"/>
          <w:b/>
          <w:sz w:val="24"/>
          <w:szCs w:val="24"/>
        </w:rPr>
        <w:t xml:space="preserve">DRUK NR </w:t>
      </w:r>
      <w:r w:rsidR="00670DBF">
        <w:rPr>
          <w:rFonts w:ascii="Times New Roman" w:hAnsi="Times New Roman"/>
          <w:b/>
          <w:sz w:val="24"/>
          <w:szCs w:val="24"/>
        </w:rPr>
        <w:t>85</w:t>
      </w:r>
      <w:r w:rsidRPr="002738F3">
        <w:rPr>
          <w:rFonts w:ascii="Times New Roman" w:hAnsi="Times New Roman"/>
          <w:b/>
          <w:sz w:val="24"/>
          <w:szCs w:val="24"/>
        </w:rPr>
        <w:t>.</w:t>
      </w:r>
      <w:r w:rsidRPr="002738F3">
        <w:rPr>
          <w:rFonts w:ascii="Times New Roman" w:hAnsi="Times New Roman"/>
          <w:sz w:val="24"/>
          <w:szCs w:val="24"/>
        </w:rPr>
        <w:t xml:space="preserve">  </w:t>
      </w:r>
    </w:p>
    <w:p w:rsidR="00C02342" w:rsidRDefault="00C02342" w:rsidP="00C02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 xml:space="preserve">Sprawy różne. </w:t>
      </w:r>
    </w:p>
    <w:p w:rsidR="00C02342" w:rsidRDefault="00C02342" w:rsidP="00C023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8F3">
        <w:rPr>
          <w:rFonts w:ascii="Times New Roman" w:hAnsi="Times New Roman"/>
          <w:sz w:val="24"/>
          <w:szCs w:val="24"/>
        </w:rPr>
        <w:t>Zamknięcie obrad.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42" w:rsidRP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342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4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</w:t>
      </w:r>
      <w:r w:rsidR="00670DBF">
        <w:rPr>
          <w:rFonts w:ascii="Times New Roman" w:hAnsi="Times New Roman" w:cs="Times New Roman"/>
          <w:sz w:val="24"/>
          <w:szCs w:val="24"/>
        </w:rPr>
        <w:t xml:space="preserve"> oraz Marie Modrzejewską dyrektora Powiatowego Urzędu Pracy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. Odczytał proponowany porządek posiedzenia i </w:t>
      </w:r>
      <w:r w:rsidR="00670DBF">
        <w:rPr>
          <w:rFonts w:ascii="Times New Roman" w:hAnsi="Times New Roman" w:cs="Times New Roman"/>
          <w:sz w:val="24"/>
          <w:szCs w:val="24"/>
        </w:rPr>
        <w:t>zapytał, czy są uwagi lub propozycje zmian? Uwag i zmian nie zgłoszono.  Z</w:t>
      </w:r>
      <w:r>
        <w:rPr>
          <w:rFonts w:ascii="Times New Roman" w:hAnsi="Times New Roman" w:cs="Times New Roman"/>
          <w:sz w:val="24"/>
          <w:szCs w:val="24"/>
        </w:rPr>
        <w:t xml:space="preserve">aproponował głosowanie. Za przyjęciem porządku posiedzenia opowiedziało się </w:t>
      </w:r>
      <w:r w:rsidR="00670D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Porządek posiedzenia został przyjęty jednogłośnie.  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42" w:rsidRPr="004244A9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670DBF" w:rsidRDefault="00670DBF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Maria Modrzejewska dyrektor Powiatowego Urzędu Pracy w Wysokiem Mazowieckiem </w:t>
      </w:r>
      <w:r>
        <w:rPr>
          <w:rFonts w:ascii="Times New Roman" w:hAnsi="Times New Roman" w:cs="Times New Roman"/>
          <w:sz w:val="24"/>
          <w:szCs w:val="24"/>
        </w:rPr>
        <w:t xml:space="preserve">przedstawiła Powiatowy program promocji zatrudnienia i aktywizacji lokalnego rynku pracy na lata 2014-2022. Poinformowała, iż generalnie program składa się z dwóch części – części I analitycznej i części II, która zawiera cele i zadania programu. Głównym celem programu jest Wspieranie rozwoju lokalnego rynku pracy poprzez skuteczne świadczenie usług oraz ścisła współpracę z partnerami rynku pracy. Cel główny zawiera sześć celów szczegółowych: </w:t>
      </w:r>
    </w:p>
    <w:p w:rsidR="00670DBF" w:rsidRDefault="00670DBF" w:rsidP="00670D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działań zmierzających do efektywnej aktywizacji osób bezrobotnych do 30 roku życia. </w:t>
      </w:r>
    </w:p>
    <w:p w:rsidR="00670DBF" w:rsidRDefault="00670DBF" w:rsidP="00670D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rozwoju przedsiębiorczości w powie wysokomazowieckim. </w:t>
      </w:r>
    </w:p>
    <w:p w:rsidR="00670DBF" w:rsidRDefault="00670DBF" w:rsidP="00670D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aktywności zawodowej i szans na znalezienie zatrudnienia osób bezrobotnych, w szczególności znajdujących się w niekorzystnej sytuacji na rynku pracy. </w:t>
      </w:r>
    </w:p>
    <w:p w:rsidR="00670DBF" w:rsidRDefault="00670DBF" w:rsidP="00670D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kompetencji i kwalifikacji zgodnie z potrzebami lokalnego rynku pracy. </w:t>
      </w:r>
    </w:p>
    <w:p w:rsidR="00670DBF" w:rsidRDefault="00670DBF" w:rsidP="00670D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Integracja społeczna i zawodowa osób zagrożonych wykluczeniem społecznym. </w:t>
      </w:r>
    </w:p>
    <w:p w:rsidR="00EC631F" w:rsidRDefault="00670DBF" w:rsidP="00670D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efektywności i jakości obsługi rynku pracy. </w:t>
      </w:r>
    </w:p>
    <w:p w:rsidR="00670DBF" w:rsidRPr="00EC631F" w:rsidRDefault="00EC631F" w:rsidP="00EC6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1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przyjęciem uchwały opowiedziało się 7 członków komisji (jednogłośnie).  </w:t>
      </w:r>
      <w:r w:rsidR="00670DBF" w:rsidRPr="00EC6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DBF" w:rsidRDefault="00670DBF" w:rsidP="00C02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342" w:rsidRDefault="00C02342" w:rsidP="00C02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</w:t>
      </w:r>
      <w:r w:rsidR="00EC631F">
        <w:rPr>
          <w:rFonts w:ascii="Times New Roman" w:hAnsi="Times New Roman" w:cs="Times New Roman"/>
          <w:sz w:val="24"/>
          <w:szCs w:val="24"/>
        </w:rPr>
        <w:t xml:space="preserve">projekt uchwały w sprawie zmian w budżecie powiatu na 2014 rok (materiał w załączeniu).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4A9" w:rsidRDefault="004244A9" w:rsidP="00EC6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co do przedstawion</w:t>
      </w:r>
      <w:r w:rsidR="00EC631F">
        <w:rPr>
          <w:rFonts w:ascii="Times New Roman" w:hAnsi="Times New Roman" w:cs="Times New Roman"/>
          <w:sz w:val="24"/>
          <w:szCs w:val="24"/>
        </w:rPr>
        <w:t xml:space="preserve">ego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EC631F">
        <w:rPr>
          <w:rFonts w:ascii="Times New Roman" w:hAnsi="Times New Roman" w:cs="Times New Roman"/>
          <w:sz w:val="24"/>
          <w:szCs w:val="24"/>
        </w:rPr>
        <w:t>u uchwały</w:t>
      </w:r>
      <w:r>
        <w:rPr>
          <w:rFonts w:ascii="Times New Roman" w:hAnsi="Times New Roman" w:cs="Times New Roman"/>
          <w:sz w:val="24"/>
          <w:szCs w:val="24"/>
        </w:rPr>
        <w:t>? Pytań nie zgłoszono. Zaproponował głosowanie</w:t>
      </w:r>
      <w:r w:rsidR="00EC631F">
        <w:rPr>
          <w:rFonts w:ascii="Times New Roman" w:hAnsi="Times New Roman" w:cs="Times New Roman"/>
          <w:sz w:val="24"/>
          <w:szCs w:val="24"/>
        </w:rPr>
        <w:t xml:space="preserve">. Za przyjęciem uchwały opowiedziało się 7 członków komisji (jednogłośnie).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1F" w:rsidRDefault="00EC631F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631F" w:rsidRDefault="00EC631F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631F" w:rsidRDefault="00EC631F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244A9">
        <w:rPr>
          <w:rFonts w:ascii="Times New Roman" w:hAnsi="Times New Roman"/>
          <w:b/>
          <w:sz w:val="24"/>
          <w:szCs w:val="24"/>
        </w:rPr>
        <w:lastRenderedPageBreak/>
        <w:t xml:space="preserve">Ad.4). </w:t>
      </w: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 xml:space="preserve">Ad.5). </w:t>
      </w: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wyczerpaniem tematów przewodniczący komisji podziękował członkom komisji za przybycie i dokonał zamknięcia posiedzenia komisji. </w:t>
      </w: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>Przewodniczący Komisji</w:t>
      </w: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ab/>
        <w:t xml:space="preserve">     Paweł Śliwowski </w:t>
      </w: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44A9" w:rsidRPr="004244A9" w:rsidRDefault="004244A9" w:rsidP="0042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44A9" w:rsidRPr="004244A9" w:rsidSect="004244A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42CF0"/>
    <w:multiLevelType w:val="hybridMultilevel"/>
    <w:tmpl w:val="5FCEBC06"/>
    <w:lvl w:ilvl="0" w:tplc="E3DAE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F31B7"/>
    <w:multiLevelType w:val="hybridMultilevel"/>
    <w:tmpl w:val="C1149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77D65"/>
    <w:multiLevelType w:val="hybridMultilevel"/>
    <w:tmpl w:val="12E2DA22"/>
    <w:lvl w:ilvl="0" w:tplc="AAD88D56">
      <w:start w:val="1"/>
      <w:numFmt w:val="decimal"/>
      <w:lvlText w:val="%1."/>
      <w:lvlJc w:val="left"/>
      <w:pPr>
        <w:ind w:left="1004" w:hanging="360"/>
      </w:pPr>
    </w:lvl>
    <w:lvl w:ilvl="1" w:tplc="F892B946">
      <w:start w:val="1"/>
      <w:numFmt w:val="lowerLetter"/>
      <w:lvlText w:val="%2)"/>
      <w:lvlJc w:val="left"/>
      <w:pPr>
        <w:ind w:left="1724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30DA2"/>
    <w:multiLevelType w:val="hybridMultilevel"/>
    <w:tmpl w:val="168A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A36B8"/>
    <w:multiLevelType w:val="hybridMultilevel"/>
    <w:tmpl w:val="5924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1CA5F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42"/>
    <w:rsid w:val="00276272"/>
    <w:rsid w:val="004244A9"/>
    <w:rsid w:val="00670DBF"/>
    <w:rsid w:val="00815C08"/>
    <w:rsid w:val="00C02342"/>
    <w:rsid w:val="00E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2D5AF-DBC4-45DF-85B2-F883A8E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2014-10-27T14:10:00Z</dcterms:created>
  <dcterms:modified xsi:type="dcterms:W3CDTF">2014-11-16T20:03:00Z</dcterms:modified>
</cp:coreProperties>
</file>